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C3" w:rsidRPr="008F7996" w:rsidRDefault="005D4DC3" w:rsidP="00EC21A3">
      <w:pPr>
        <w:spacing w:line="360" w:lineRule="auto"/>
        <w:jc w:val="center"/>
        <w:rPr>
          <w:b/>
          <w:sz w:val="22"/>
          <w:szCs w:val="22"/>
        </w:rPr>
      </w:pPr>
      <w:r w:rsidRPr="00FE7EC2">
        <w:rPr>
          <w:b/>
          <w:sz w:val="22"/>
          <w:szCs w:val="22"/>
        </w:rPr>
        <w:t>VALB</w:t>
      </w:r>
      <w:r w:rsidRPr="008F7996">
        <w:rPr>
          <w:b/>
          <w:sz w:val="22"/>
          <w:szCs w:val="22"/>
        </w:rPr>
        <w:t>ER DE ALBUQUERQUE PEDROSA</w:t>
      </w: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21"/>
        <w:gridCol w:w="4622"/>
      </w:tblGrid>
      <w:tr w:rsidR="005D4DC3" w:rsidRPr="008F7996">
        <w:tc>
          <w:tcPr>
            <w:tcW w:w="4621" w:type="dxa"/>
          </w:tcPr>
          <w:p w:rsidR="005D4DC3" w:rsidRPr="008F7996" w:rsidRDefault="005D4DC3" w:rsidP="00EC21A3">
            <w:pPr>
              <w:rPr>
                <w:i/>
                <w:sz w:val="22"/>
                <w:szCs w:val="22"/>
              </w:rPr>
            </w:pPr>
            <w:hyperlink r:id="rId7" w:history="1">
              <w:r w:rsidR="008F7996" w:rsidRPr="008F7996">
                <w:rPr>
                  <w:rStyle w:val="Hyperlink"/>
                  <w:b/>
                  <w:i/>
                  <w:color w:val="auto"/>
                  <w:sz w:val="22"/>
                  <w:szCs w:val="22"/>
                  <w:u w:val="none"/>
                </w:rPr>
                <w:t>vpedrosa@ibb.unesp.br</w:t>
              </w:r>
            </w:hyperlink>
          </w:p>
          <w:p w:rsidR="005D4DC3" w:rsidRPr="008F7996" w:rsidRDefault="008F7996" w:rsidP="00EC21A3">
            <w:pPr>
              <w:rPr>
                <w:b/>
                <w:sz w:val="22"/>
                <w:szCs w:val="22"/>
              </w:rPr>
            </w:pPr>
            <w:r w:rsidRPr="008F7996">
              <w:rPr>
                <w:i/>
                <w:sz w:val="22"/>
                <w:szCs w:val="22"/>
              </w:rPr>
              <w:t>+55</w:t>
            </w:r>
            <w:r w:rsidR="005D4DC3" w:rsidRPr="008F7996">
              <w:rPr>
                <w:i/>
                <w:sz w:val="22"/>
                <w:szCs w:val="22"/>
              </w:rPr>
              <w:t>(</w:t>
            </w:r>
            <w:r w:rsidRPr="008F7996">
              <w:rPr>
                <w:i/>
                <w:sz w:val="22"/>
                <w:szCs w:val="22"/>
              </w:rPr>
              <w:t>14</w:t>
            </w:r>
            <w:r w:rsidR="005D4DC3" w:rsidRPr="008F7996">
              <w:rPr>
                <w:i/>
                <w:sz w:val="22"/>
                <w:szCs w:val="22"/>
              </w:rPr>
              <w:t>)-</w:t>
            </w:r>
            <w:r w:rsidRPr="008F7996">
              <w:rPr>
                <w:i/>
                <w:sz w:val="22"/>
                <w:szCs w:val="22"/>
              </w:rPr>
              <w:t>3811</w:t>
            </w:r>
            <w:r w:rsidR="00E31ECC">
              <w:rPr>
                <w:i/>
                <w:sz w:val="22"/>
                <w:szCs w:val="22"/>
              </w:rPr>
              <w:t>6255</w:t>
            </w:r>
          </w:p>
        </w:tc>
        <w:tc>
          <w:tcPr>
            <w:tcW w:w="4622" w:type="dxa"/>
          </w:tcPr>
          <w:p w:rsidR="005D4DC3" w:rsidRPr="008F7996" w:rsidRDefault="005D4DC3" w:rsidP="00071014">
            <w:pPr>
              <w:ind w:firstLine="2399"/>
              <w:jc w:val="both"/>
              <w:rPr>
                <w:b/>
                <w:i/>
                <w:sz w:val="22"/>
                <w:szCs w:val="22"/>
              </w:rPr>
            </w:pPr>
            <w:r w:rsidRPr="008F7996">
              <w:rPr>
                <w:b/>
                <w:i/>
                <w:sz w:val="22"/>
                <w:szCs w:val="22"/>
              </w:rPr>
              <w:t>Work</w:t>
            </w:r>
            <w:r w:rsidR="00071014" w:rsidRPr="008F7996">
              <w:rPr>
                <w:b/>
                <w:i/>
                <w:sz w:val="22"/>
                <w:szCs w:val="22"/>
              </w:rPr>
              <w:t xml:space="preserve"> Address</w:t>
            </w:r>
          </w:p>
          <w:p w:rsidR="008F7996" w:rsidRPr="008F7996" w:rsidRDefault="008F7996" w:rsidP="00071014">
            <w:pPr>
              <w:tabs>
                <w:tab w:val="left" w:pos="2723"/>
              </w:tabs>
              <w:ind w:firstLine="2399"/>
              <w:rPr>
                <w:i/>
                <w:sz w:val="22"/>
                <w:szCs w:val="22"/>
                <w:lang w:val="pt-BR"/>
              </w:rPr>
            </w:pPr>
            <w:r w:rsidRPr="008F7996">
              <w:rPr>
                <w:i/>
                <w:sz w:val="22"/>
                <w:szCs w:val="22"/>
                <w:lang w:val="pt-BR"/>
              </w:rPr>
              <w:t xml:space="preserve">Institute of </w:t>
            </w:r>
            <w:r w:rsidRPr="008F7996">
              <w:rPr>
                <w:i/>
                <w:sz w:val="22"/>
                <w:szCs w:val="22"/>
              </w:rPr>
              <w:t>Bioscience</w:t>
            </w:r>
          </w:p>
          <w:p w:rsidR="005D4DC3" w:rsidRPr="008F7996" w:rsidRDefault="008F7996" w:rsidP="00071014">
            <w:pPr>
              <w:tabs>
                <w:tab w:val="left" w:pos="2723"/>
              </w:tabs>
              <w:ind w:firstLine="2399"/>
              <w:rPr>
                <w:i/>
                <w:sz w:val="22"/>
                <w:szCs w:val="22"/>
                <w:lang w:val="pt-BR"/>
              </w:rPr>
            </w:pPr>
            <w:r w:rsidRPr="008F7996">
              <w:rPr>
                <w:i/>
                <w:sz w:val="22"/>
                <w:szCs w:val="22"/>
                <w:lang w:val="pt-BR"/>
              </w:rPr>
              <w:t>Distrito de Rubiao Jr.</w:t>
            </w:r>
          </w:p>
          <w:p w:rsidR="008F7996" w:rsidRPr="008F7996" w:rsidRDefault="008F7996" w:rsidP="00071014">
            <w:pPr>
              <w:tabs>
                <w:tab w:val="left" w:pos="2723"/>
              </w:tabs>
              <w:ind w:firstLine="2399"/>
              <w:rPr>
                <w:i/>
                <w:sz w:val="22"/>
                <w:szCs w:val="22"/>
                <w:lang w:val="pt-BR"/>
              </w:rPr>
            </w:pPr>
            <w:r w:rsidRPr="008F7996">
              <w:rPr>
                <w:i/>
                <w:sz w:val="22"/>
                <w:szCs w:val="22"/>
                <w:lang w:val="pt-BR"/>
              </w:rPr>
              <w:t>Botucatu-SP-Brazil</w:t>
            </w:r>
          </w:p>
        </w:tc>
      </w:tr>
    </w:tbl>
    <w:p w:rsidR="005D4DC3" w:rsidRPr="008F7996" w:rsidRDefault="005D4DC3" w:rsidP="00EC21A3">
      <w:pPr>
        <w:spacing w:line="360" w:lineRule="auto"/>
        <w:rPr>
          <w:b/>
          <w:sz w:val="22"/>
          <w:szCs w:val="22"/>
          <w:lang w:val="pt-BR"/>
        </w:rPr>
      </w:pPr>
      <w:r w:rsidRPr="008F7996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0;margin-top:4.4pt;width:447.7pt;height:0;z-index:251657728;mso-position-horizontal-relative:text;mso-position-vertical-relative:text" o:connectortype="straight" strokeweight="3pt">
            <v:shadow type="perspective" color="#7f7f7f" opacity=".5" offset="1pt" offset2="-1pt"/>
          </v:shape>
        </w:pict>
      </w:r>
    </w:p>
    <w:p w:rsidR="00CE590B" w:rsidRPr="008F7996" w:rsidRDefault="00042164" w:rsidP="00CE590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F7996">
        <w:rPr>
          <w:b/>
          <w:sz w:val="22"/>
          <w:szCs w:val="22"/>
          <w:u w:val="single"/>
        </w:rPr>
        <w:t>EDUCATION</w:t>
      </w:r>
    </w:p>
    <w:p w:rsidR="00D62EA1" w:rsidRPr="003F68F5" w:rsidRDefault="00D62EA1" w:rsidP="00CE590B">
      <w:pPr>
        <w:spacing w:line="360" w:lineRule="auto"/>
        <w:jc w:val="both"/>
        <w:rPr>
          <w:sz w:val="22"/>
          <w:szCs w:val="22"/>
          <w:lang w:val="pt-BR"/>
        </w:rPr>
      </w:pPr>
      <w:r w:rsidRPr="003F68F5">
        <w:rPr>
          <w:sz w:val="22"/>
          <w:szCs w:val="22"/>
          <w:lang w:val="pt-BR"/>
        </w:rPr>
        <w:t>2001-2005</w:t>
      </w:r>
      <w:r w:rsidRPr="003F68F5">
        <w:rPr>
          <w:sz w:val="22"/>
          <w:szCs w:val="22"/>
          <w:lang w:val="pt-BR"/>
        </w:rPr>
        <w:tab/>
      </w:r>
      <w:r w:rsidR="00663856" w:rsidRPr="003F68F5">
        <w:rPr>
          <w:sz w:val="22"/>
          <w:szCs w:val="22"/>
          <w:lang w:val="pt-BR"/>
        </w:rPr>
        <w:tab/>
      </w:r>
      <w:r w:rsidRPr="003F68F5">
        <w:rPr>
          <w:b/>
          <w:sz w:val="22"/>
          <w:szCs w:val="22"/>
          <w:lang w:val="pt-BR"/>
        </w:rPr>
        <w:t>University of Sao Paulo, Sao Carlos, Brazil</w:t>
      </w:r>
    </w:p>
    <w:p w:rsidR="00CE590B" w:rsidRPr="008F7996" w:rsidRDefault="00D62EA1" w:rsidP="00CE590B">
      <w:pPr>
        <w:spacing w:line="360" w:lineRule="auto"/>
        <w:jc w:val="both"/>
        <w:rPr>
          <w:sz w:val="22"/>
          <w:szCs w:val="22"/>
        </w:rPr>
      </w:pPr>
      <w:r w:rsidRPr="003F68F5">
        <w:rPr>
          <w:b/>
          <w:i/>
          <w:sz w:val="22"/>
          <w:szCs w:val="22"/>
          <w:lang w:val="pt-BR"/>
        </w:rPr>
        <w:tab/>
      </w:r>
      <w:r w:rsidRPr="003F68F5">
        <w:rPr>
          <w:b/>
          <w:i/>
          <w:sz w:val="22"/>
          <w:szCs w:val="22"/>
          <w:lang w:val="pt-BR"/>
        </w:rPr>
        <w:tab/>
      </w:r>
      <w:r w:rsidR="00663856" w:rsidRPr="003F68F5">
        <w:rPr>
          <w:b/>
          <w:i/>
          <w:sz w:val="22"/>
          <w:szCs w:val="22"/>
          <w:lang w:val="pt-BR"/>
        </w:rPr>
        <w:tab/>
      </w:r>
      <w:r w:rsidR="00CE590B" w:rsidRPr="008F7996">
        <w:rPr>
          <w:sz w:val="22"/>
          <w:szCs w:val="22"/>
        </w:rPr>
        <w:t>Ph</w:t>
      </w:r>
      <w:r w:rsidR="00D00B32" w:rsidRPr="008F7996">
        <w:rPr>
          <w:sz w:val="22"/>
          <w:szCs w:val="22"/>
        </w:rPr>
        <w:t>.</w:t>
      </w:r>
      <w:r w:rsidR="00CE590B" w:rsidRPr="008F7996">
        <w:rPr>
          <w:sz w:val="22"/>
          <w:szCs w:val="22"/>
        </w:rPr>
        <w:t>D</w:t>
      </w:r>
      <w:r w:rsidR="00D00B32" w:rsidRPr="008F7996">
        <w:rPr>
          <w:sz w:val="22"/>
          <w:szCs w:val="22"/>
        </w:rPr>
        <w:t>.</w:t>
      </w:r>
      <w:r w:rsidR="00CE590B" w:rsidRPr="008F7996">
        <w:rPr>
          <w:sz w:val="22"/>
          <w:szCs w:val="22"/>
        </w:rPr>
        <w:t xml:space="preserve"> in Analytical Chemistry</w:t>
      </w:r>
      <w:r w:rsidRPr="008F7996">
        <w:rPr>
          <w:sz w:val="22"/>
          <w:szCs w:val="22"/>
        </w:rPr>
        <w:t xml:space="preserve">, </w:t>
      </w:r>
    </w:p>
    <w:p w:rsidR="00CE590B" w:rsidRPr="008F7996" w:rsidRDefault="00663856" w:rsidP="00071014">
      <w:pPr>
        <w:autoSpaceDE w:val="0"/>
        <w:autoSpaceDN w:val="0"/>
        <w:adjustRightInd w:val="0"/>
        <w:spacing w:line="360" w:lineRule="auto"/>
        <w:ind w:left="2160" w:hanging="360"/>
        <w:jc w:val="both"/>
        <w:rPr>
          <w:sz w:val="22"/>
          <w:szCs w:val="22"/>
        </w:rPr>
      </w:pPr>
      <w:r w:rsidRPr="008F7996">
        <w:rPr>
          <w:sz w:val="22"/>
          <w:szCs w:val="22"/>
        </w:rPr>
        <w:tab/>
      </w:r>
      <w:r w:rsidR="00CE590B" w:rsidRPr="008F7996">
        <w:rPr>
          <w:sz w:val="22"/>
          <w:szCs w:val="22"/>
        </w:rPr>
        <w:t>Thesis title “Study of potentiality and application of diamond electrodes in the electroanalytical determination of pesticides and correlated compounds”</w:t>
      </w:r>
    </w:p>
    <w:p w:rsidR="00CE590B" w:rsidRPr="008F7996" w:rsidRDefault="00D62EA1" w:rsidP="002F3C2D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  <w:r w:rsidRPr="008F7996">
        <w:rPr>
          <w:sz w:val="22"/>
          <w:szCs w:val="22"/>
        </w:rPr>
        <w:t>1996-2000</w:t>
      </w:r>
      <w:r w:rsidRPr="008F7996">
        <w:rPr>
          <w:sz w:val="22"/>
          <w:szCs w:val="22"/>
        </w:rPr>
        <w:tab/>
      </w:r>
      <w:r w:rsidR="00663856" w:rsidRPr="008F7996">
        <w:rPr>
          <w:sz w:val="22"/>
          <w:szCs w:val="22"/>
        </w:rPr>
        <w:tab/>
      </w:r>
      <w:r w:rsidRPr="008F7996">
        <w:rPr>
          <w:b/>
          <w:sz w:val="22"/>
          <w:szCs w:val="22"/>
        </w:rPr>
        <w:t>University Federal of Alagoas, Maceió, Brazil</w:t>
      </w:r>
    </w:p>
    <w:p w:rsidR="00CE590B" w:rsidRPr="008F7996" w:rsidRDefault="00D62EA1" w:rsidP="00CE590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F7996">
        <w:rPr>
          <w:b/>
          <w:i/>
          <w:sz w:val="22"/>
          <w:szCs w:val="22"/>
        </w:rPr>
        <w:tab/>
      </w:r>
      <w:r w:rsidRPr="008F7996">
        <w:rPr>
          <w:b/>
          <w:i/>
          <w:sz w:val="22"/>
          <w:szCs w:val="22"/>
        </w:rPr>
        <w:tab/>
      </w:r>
      <w:r w:rsidR="00663856" w:rsidRPr="008F7996">
        <w:rPr>
          <w:b/>
          <w:i/>
          <w:sz w:val="22"/>
          <w:szCs w:val="22"/>
        </w:rPr>
        <w:tab/>
      </w:r>
      <w:r w:rsidR="00CE590B" w:rsidRPr="008F7996">
        <w:rPr>
          <w:sz w:val="22"/>
          <w:szCs w:val="22"/>
        </w:rPr>
        <w:t>Bachelor in Chemistry</w:t>
      </w:r>
    </w:p>
    <w:p w:rsidR="00CE590B" w:rsidRPr="008F7996" w:rsidRDefault="00CE590B" w:rsidP="00CE590B">
      <w:pPr>
        <w:autoSpaceDE w:val="0"/>
        <w:autoSpaceDN w:val="0"/>
        <w:adjustRightInd w:val="0"/>
        <w:spacing w:line="360" w:lineRule="auto"/>
        <w:jc w:val="both"/>
        <w:rPr>
          <w:b/>
          <w:i/>
          <w:sz w:val="22"/>
          <w:szCs w:val="22"/>
        </w:rPr>
      </w:pPr>
    </w:p>
    <w:p w:rsidR="00D85361" w:rsidRDefault="009D2A3B" w:rsidP="00EC21A3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F7996">
        <w:rPr>
          <w:b/>
          <w:sz w:val="22"/>
          <w:szCs w:val="22"/>
          <w:u w:val="single"/>
        </w:rPr>
        <w:t>PROFESSIONAL EXPERIENCE</w:t>
      </w:r>
    </w:p>
    <w:p w:rsidR="002D55E7" w:rsidRDefault="002D55E7" w:rsidP="002D55E7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2D55E7" w:rsidRDefault="002D55E7" w:rsidP="002D55E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Jun </w:t>
      </w:r>
      <w:r w:rsidRPr="008F7996">
        <w:rPr>
          <w:sz w:val="22"/>
          <w:szCs w:val="22"/>
        </w:rPr>
        <w:t>201</w:t>
      </w:r>
      <w:r>
        <w:rPr>
          <w:sz w:val="22"/>
          <w:szCs w:val="22"/>
        </w:rPr>
        <w:t xml:space="preserve">5 –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F7996">
        <w:rPr>
          <w:b/>
          <w:sz w:val="22"/>
          <w:szCs w:val="22"/>
        </w:rPr>
        <w:t>Institute of Bioscience, Sao Paulo State University (UNESP)</w:t>
      </w:r>
    </w:p>
    <w:p w:rsidR="002D55E7" w:rsidRPr="008F7996" w:rsidRDefault="002D55E7" w:rsidP="002D55E7">
      <w:pPr>
        <w:spacing w:line="360" w:lineRule="auto"/>
        <w:ind w:left="1440" w:firstLine="720"/>
        <w:rPr>
          <w:i/>
          <w:sz w:val="22"/>
          <w:szCs w:val="22"/>
        </w:rPr>
      </w:pPr>
      <w:r w:rsidRPr="008F7996">
        <w:rPr>
          <w:i/>
          <w:sz w:val="22"/>
          <w:szCs w:val="22"/>
        </w:rPr>
        <w:t>Ass</w:t>
      </w:r>
      <w:r>
        <w:rPr>
          <w:i/>
          <w:sz w:val="22"/>
          <w:szCs w:val="22"/>
        </w:rPr>
        <w:t>ociate</w:t>
      </w:r>
      <w:r w:rsidRPr="008F7996">
        <w:rPr>
          <w:i/>
          <w:sz w:val="22"/>
          <w:szCs w:val="22"/>
        </w:rPr>
        <w:t xml:space="preserve"> professor</w:t>
      </w:r>
    </w:p>
    <w:p w:rsidR="002D55E7" w:rsidRDefault="002D55E7" w:rsidP="00EC21A3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8F7996" w:rsidRDefault="00034237" w:rsidP="008F799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8F7996" w:rsidRPr="008F7996">
        <w:rPr>
          <w:sz w:val="22"/>
          <w:szCs w:val="22"/>
        </w:rPr>
        <w:t>2010</w:t>
      </w:r>
      <w:r w:rsidR="008F7996">
        <w:rPr>
          <w:sz w:val="22"/>
          <w:szCs w:val="22"/>
        </w:rPr>
        <w:t xml:space="preserve"> – </w:t>
      </w:r>
      <w:r w:rsidR="008F7996">
        <w:rPr>
          <w:sz w:val="22"/>
          <w:szCs w:val="22"/>
        </w:rPr>
        <w:tab/>
      </w:r>
      <w:r w:rsidR="008F7996">
        <w:rPr>
          <w:sz w:val="22"/>
          <w:szCs w:val="22"/>
        </w:rPr>
        <w:tab/>
      </w:r>
      <w:r w:rsidR="008F7996" w:rsidRPr="008F7996">
        <w:rPr>
          <w:b/>
          <w:sz w:val="22"/>
          <w:szCs w:val="22"/>
        </w:rPr>
        <w:t>Institute of Bioscience, Sao Paulo State University (UNESP)</w:t>
      </w:r>
    </w:p>
    <w:p w:rsidR="008F7996" w:rsidRPr="008F7996" w:rsidRDefault="008F7996" w:rsidP="008F7996">
      <w:pPr>
        <w:spacing w:line="360" w:lineRule="auto"/>
        <w:ind w:left="1440" w:firstLine="720"/>
        <w:rPr>
          <w:i/>
          <w:sz w:val="22"/>
          <w:szCs w:val="22"/>
        </w:rPr>
      </w:pPr>
      <w:r w:rsidRPr="008F7996">
        <w:rPr>
          <w:i/>
          <w:sz w:val="22"/>
          <w:szCs w:val="22"/>
        </w:rPr>
        <w:t>Assistant professor</w:t>
      </w:r>
    </w:p>
    <w:p w:rsidR="008F7996" w:rsidRDefault="008F7996" w:rsidP="00D62EA1">
      <w:pPr>
        <w:spacing w:line="360" w:lineRule="auto"/>
        <w:rPr>
          <w:sz w:val="22"/>
          <w:szCs w:val="22"/>
        </w:rPr>
      </w:pPr>
    </w:p>
    <w:p w:rsidR="00D62EA1" w:rsidRPr="008F7996" w:rsidRDefault="00034237" w:rsidP="00D62EA1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Fev </w:t>
      </w:r>
      <w:r w:rsidR="008F7996" w:rsidRPr="008F7996">
        <w:rPr>
          <w:sz w:val="22"/>
          <w:szCs w:val="22"/>
        </w:rPr>
        <w:t>2008</w:t>
      </w:r>
      <w:r w:rsidR="00663856" w:rsidRPr="008F7996">
        <w:rPr>
          <w:sz w:val="22"/>
          <w:szCs w:val="22"/>
        </w:rPr>
        <w:t>-</w:t>
      </w:r>
      <w:r>
        <w:rPr>
          <w:sz w:val="22"/>
          <w:szCs w:val="22"/>
        </w:rPr>
        <w:t xml:space="preserve"> April </w:t>
      </w:r>
      <w:r w:rsidR="008F7996" w:rsidRPr="008F7996">
        <w:rPr>
          <w:sz w:val="22"/>
          <w:szCs w:val="22"/>
        </w:rPr>
        <w:t>2010</w:t>
      </w:r>
      <w:r w:rsidR="00663856" w:rsidRPr="008F7996">
        <w:rPr>
          <w:sz w:val="22"/>
          <w:szCs w:val="22"/>
        </w:rPr>
        <w:tab/>
      </w:r>
      <w:r w:rsidR="00C61158" w:rsidRPr="008F7996">
        <w:rPr>
          <w:b/>
          <w:sz w:val="22"/>
          <w:szCs w:val="22"/>
        </w:rPr>
        <w:t xml:space="preserve">Department of Material Engineering, </w:t>
      </w:r>
      <w:r w:rsidR="00D62EA1" w:rsidRPr="008F7996">
        <w:rPr>
          <w:b/>
          <w:sz w:val="22"/>
          <w:szCs w:val="22"/>
        </w:rPr>
        <w:t>Auburn University</w:t>
      </w:r>
      <w:r w:rsidR="008D7FE4">
        <w:rPr>
          <w:b/>
          <w:sz w:val="22"/>
          <w:szCs w:val="22"/>
        </w:rPr>
        <w:t xml:space="preserve"> (EUA)</w:t>
      </w:r>
    </w:p>
    <w:p w:rsidR="00663856" w:rsidRPr="008F7996" w:rsidRDefault="00663856" w:rsidP="00663856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8F7996">
        <w:rPr>
          <w:sz w:val="22"/>
          <w:szCs w:val="22"/>
        </w:rPr>
        <w:tab/>
      </w:r>
      <w:r w:rsidR="00D62EA1" w:rsidRPr="008F7996">
        <w:rPr>
          <w:sz w:val="22"/>
          <w:szCs w:val="22"/>
        </w:rPr>
        <w:tab/>
      </w:r>
      <w:r w:rsidRPr="008F7996">
        <w:rPr>
          <w:sz w:val="22"/>
          <w:szCs w:val="22"/>
        </w:rPr>
        <w:tab/>
      </w:r>
      <w:r w:rsidR="00D62EA1" w:rsidRPr="008F7996">
        <w:rPr>
          <w:i/>
          <w:sz w:val="22"/>
          <w:szCs w:val="22"/>
        </w:rPr>
        <w:t>Research fellow</w:t>
      </w:r>
      <w:r w:rsidRPr="008F7996">
        <w:rPr>
          <w:i/>
          <w:sz w:val="22"/>
          <w:szCs w:val="22"/>
        </w:rPr>
        <w:t xml:space="preserve"> II </w:t>
      </w:r>
    </w:p>
    <w:p w:rsidR="00D62EA1" w:rsidRPr="008F7996" w:rsidRDefault="00D62EA1" w:rsidP="00071014">
      <w:pPr>
        <w:autoSpaceDE w:val="0"/>
        <w:autoSpaceDN w:val="0"/>
        <w:adjustRightInd w:val="0"/>
        <w:spacing w:line="360" w:lineRule="auto"/>
        <w:ind w:left="2160"/>
        <w:rPr>
          <w:sz w:val="22"/>
          <w:szCs w:val="22"/>
        </w:rPr>
      </w:pPr>
      <w:r w:rsidRPr="008F7996">
        <w:rPr>
          <w:sz w:val="22"/>
          <w:szCs w:val="22"/>
        </w:rPr>
        <w:t>Pursued advanced research and teaching in environmental chemistry and nanotechnology research group working with Professor Dr. Simonian.</w:t>
      </w:r>
    </w:p>
    <w:p w:rsidR="00D85361" w:rsidRPr="008F7996" w:rsidRDefault="00663856" w:rsidP="005B1D1B">
      <w:pPr>
        <w:spacing w:line="360" w:lineRule="auto"/>
        <w:rPr>
          <w:b/>
          <w:i/>
          <w:sz w:val="22"/>
          <w:szCs w:val="22"/>
        </w:rPr>
      </w:pPr>
      <w:r w:rsidRPr="008F7996">
        <w:rPr>
          <w:b/>
          <w:i/>
          <w:sz w:val="22"/>
          <w:szCs w:val="22"/>
        </w:rPr>
        <w:t>R</w:t>
      </w:r>
      <w:r w:rsidR="00D85361" w:rsidRPr="008F7996">
        <w:rPr>
          <w:b/>
          <w:i/>
          <w:sz w:val="22"/>
          <w:szCs w:val="22"/>
        </w:rPr>
        <w:t xml:space="preserve">esearch </w:t>
      </w:r>
      <w:r w:rsidR="00273BF3" w:rsidRPr="008F7996">
        <w:rPr>
          <w:b/>
          <w:i/>
          <w:sz w:val="22"/>
          <w:szCs w:val="22"/>
        </w:rPr>
        <w:t>Interests</w:t>
      </w:r>
    </w:p>
    <w:p w:rsidR="00273BF3" w:rsidRPr="00FE7EC2" w:rsidRDefault="00E20BDF" w:rsidP="005B1D1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="00273BF3" w:rsidRPr="00FE7EC2">
        <w:rPr>
          <w:sz w:val="22"/>
          <w:szCs w:val="22"/>
        </w:rPr>
        <w:t xml:space="preserve"> </w:t>
      </w:r>
      <w:r w:rsidR="008C6583" w:rsidRPr="00FE7EC2">
        <w:rPr>
          <w:sz w:val="22"/>
          <w:szCs w:val="22"/>
        </w:rPr>
        <w:t>A</w:t>
      </w:r>
      <w:r w:rsidR="00273BF3" w:rsidRPr="00FE7EC2">
        <w:rPr>
          <w:sz w:val="22"/>
          <w:szCs w:val="22"/>
        </w:rPr>
        <w:t>pplication of biosensors for environmental analysis</w:t>
      </w:r>
      <w:r w:rsidR="005B1D1B" w:rsidRPr="00FE7EC2">
        <w:rPr>
          <w:sz w:val="22"/>
          <w:szCs w:val="22"/>
        </w:rPr>
        <w:t>.</w:t>
      </w:r>
    </w:p>
    <w:p w:rsidR="00273BF3" w:rsidRPr="00FE7EC2" w:rsidRDefault="00E20BDF" w:rsidP="005B1D1B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="00273BF3" w:rsidRPr="00FE7EC2">
        <w:rPr>
          <w:sz w:val="22"/>
          <w:szCs w:val="22"/>
        </w:rPr>
        <w:t xml:space="preserve"> Plasmon Resonance Spectroscopy for biomolecules/surface interaction analysis and biosensing</w:t>
      </w:r>
    </w:p>
    <w:p w:rsidR="00273BF3" w:rsidRPr="00FE7EC2" w:rsidRDefault="00E20BDF" w:rsidP="00EC21A3">
      <w:pPr>
        <w:spacing w:line="360" w:lineRule="auto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="00273BF3" w:rsidRPr="00FE7EC2">
        <w:rPr>
          <w:sz w:val="22"/>
          <w:szCs w:val="22"/>
        </w:rPr>
        <w:t xml:space="preserve"> Biopolymer films for sensing applications</w:t>
      </w:r>
    </w:p>
    <w:p w:rsidR="00273BF3" w:rsidRPr="00FE7EC2" w:rsidRDefault="00E20BDF" w:rsidP="00EC21A3">
      <w:pPr>
        <w:spacing w:line="360" w:lineRule="auto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="00273BF3" w:rsidRPr="00FE7EC2">
        <w:rPr>
          <w:sz w:val="22"/>
          <w:szCs w:val="22"/>
        </w:rPr>
        <w:t xml:space="preserve"> </w:t>
      </w:r>
      <w:r w:rsidR="00F4614B" w:rsidRPr="00FE7EC2">
        <w:rPr>
          <w:sz w:val="22"/>
          <w:szCs w:val="22"/>
        </w:rPr>
        <w:t>C</w:t>
      </w:r>
      <w:r w:rsidR="00273BF3" w:rsidRPr="00FE7EC2">
        <w:rPr>
          <w:sz w:val="22"/>
          <w:szCs w:val="22"/>
        </w:rPr>
        <w:t>arbon nanotubes for sensing applications</w:t>
      </w:r>
    </w:p>
    <w:p w:rsidR="00F4614B" w:rsidRPr="00FE7EC2" w:rsidRDefault="00E20BDF" w:rsidP="00CE590B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="00273BF3" w:rsidRPr="00FE7EC2">
        <w:rPr>
          <w:sz w:val="22"/>
          <w:szCs w:val="22"/>
        </w:rPr>
        <w:t xml:space="preserve"> </w:t>
      </w:r>
      <w:r w:rsidR="00837247" w:rsidRPr="00FE7EC2">
        <w:rPr>
          <w:sz w:val="22"/>
          <w:szCs w:val="22"/>
        </w:rPr>
        <w:t>Real-time monitoring of biological toxins</w:t>
      </w:r>
    </w:p>
    <w:p w:rsidR="005B1D1B" w:rsidRPr="00FE7EC2" w:rsidRDefault="005B1D1B" w:rsidP="005B1D1B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Presented results to funding agencies (NSF, Office of Naval Research) and prepared written summaries of progress for National Science Foundation.</w:t>
      </w:r>
    </w:p>
    <w:p w:rsidR="00FE7EC2" w:rsidRPr="00FE7EC2" w:rsidRDefault="00FE7EC2" w:rsidP="00EC21A3">
      <w:pPr>
        <w:spacing w:line="360" w:lineRule="auto"/>
        <w:jc w:val="both"/>
        <w:rPr>
          <w:sz w:val="22"/>
          <w:szCs w:val="22"/>
        </w:rPr>
      </w:pPr>
    </w:p>
    <w:p w:rsidR="00C61158" w:rsidRPr="00C61158" w:rsidRDefault="00663856" w:rsidP="00EC21A3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Jan 2007 – Dec 2007 </w:t>
      </w:r>
      <w:r w:rsidR="00C61158">
        <w:rPr>
          <w:sz w:val="22"/>
          <w:szCs w:val="22"/>
        </w:rPr>
        <w:tab/>
      </w:r>
      <w:r w:rsidRPr="00C61158">
        <w:rPr>
          <w:b/>
          <w:sz w:val="22"/>
          <w:szCs w:val="22"/>
        </w:rPr>
        <w:t>Biodesign Institute, Arizona State University</w:t>
      </w:r>
      <w:r w:rsidR="008D7FE4">
        <w:rPr>
          <w:b/>
          <w:sz w:val="22"/>
          <w:szCs w:val="22"/>
        </w:rPr>
        <w:t xml:space="preserve"> (EUA)</w:t>
      </w:r>
    </w:p>
    <w:p w:rsidR="00F4614B" w:rsidRPr="00C61158" w:rsidRDefault="00C61158" w:rsidP="00EC21A3">
      <w:pPr>
        <w:spacing w:line="360" w:lineRule="auto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F4614B" w:rsidRPr="00C61158">
        <w:rPr>
          <w:i/>
          <w:sz w:val="22"/>
          <w:szCs w:val="22"/>
        </w:rPr>
        <w:t>Post-Doctoral Fellow</w:t>
      </w:r>
    </w:p>
    <w:p w:rsidR="00F4614B" w:rsidRPr="00FE7EC2" w:rsidRDefault="00C61158" w:rsidP="00EC21A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4614B" w:rsidRPr="00FE7EC2">
        <w:rPr>
          <w:sz w:val="22"/>
          <w:szCs w:val="22"/>
        </w:rPr>
        <w:t xml:space="preserve">Performed research in nanotechnology working with Professor Dr. </w:t>
      </w:r>
      <w:r w:rsidR="00F82F7D" w:rsidRPr="00FE7EC2">
        <w:rPr>
          <w:sz w:val="22"/>
          <w:szCs w:val="22"/>
        </w:rPr>
        <w:t>Wang.</w:t>
      </w:r>
    </w:p>
    <w:p w:rsidR="004B572F" w:rsidRPr="00FE7EC2" w:rsidRDefault="004B572F" w:rsidP="00F82F7D">
      <w:pPr>
        <w:spacing w:line="360" w:lineRule="auto"/>
        <w:rPr>
          <w:b/>
          <w:i/>
          <w:sz w:val="22"/>
          <w:szCs w:val="22"/>
        </w:rPr>
      </w:pPr>
      <w:r w:rsidRPr="00FE7EC2">
        <w:rPr>
          <w:b/>
          <w:i/>
          <w:sz w:val="22"/>
          <w:szCs w:val="22"/>
        </w:rPr>
        <w:lastRenderedPageBreak/>
        <w:t>Research Interests</w:t>
      </w:r>
    </w:p>
    <w:p w:rsidR="0055741D" w:rsidRPr="00FE7EC2" w:rsidRDefault="0055741D" w:rsidP="00EC21A3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Nanoparticle-based bioassays</w:t>
      </w:r>
    </w:p>
    <w:p w:rsidR="0055741D" w:rsidRPr="00FE7EC2" w:rsidRDefault="0055741D" w:rsidP="00EC21A3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Development of smart material</w:t>
      </w:r>
    </w:p>
    <w:p w:rsidR="0055741D" w:rsidRPr="00FE7EC2" w:rsidRDefault="0055741D" w:rsidP="00EC21A3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Preparation, characterization, and applications of novel nanomaterial</w:t>
      </w:r>
    </w:p>
    <w:p w:rsidR="000D42BA" w:rsidRPr="00FE7EC2" w:rsidRDefault="00C61158" w:rsidP="00EC21A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May 2005-Dec 2006</w:t>
      </w:r>
      <w:r>
        <w:rPr>
          <w:sz w:val="22"/>
          <w:szCs w:val="22"/>
        </w:rPr>
        <w:tab/>
      </w:r>
      <w:r w:rsidRPr="00C61158">
        <w:rPr>
          <w:b/>
          <w:sz w:val="22"/>
          <w:szCs w:val="22"/>
        </w:rPr>
        <w:t>University</w:t>
      </w:r>
      <w:r>
        <w:rPr>
          <w:b/>
          <w:sz w:val="22"/>
          <w:szCs w:val="22"/>
        </w:rPr>
        <w:t xml:space="preserve"> o</w:t>
      </w:r>
      <w:r w:rsidRPr="00C61158">
        <w:rPr>
          <w:b/>
          <w:sz w:val="22"/>
          <w:szCs w:val="22"/>
        </w:rPr>
        <w:t>f Sao Paulo, Sao Paulo, Brazil</w:t>
      </w:r>
    </w:p>
    <w:p w:rsidR="00C61158" w:rsidRPr="00C61158" w:rsidRDefault="00C61158" w:rsidP="00EC21A3">
      <w:pPr>
        <w:spacing w:line="360" w:lineRule="auto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0D42BA" w:rsidRPr="00C61158">
        <w:rPr>
          <w:i/>
          <w:sz w:val="22"/>
          <w:szCs w:val="22"/>
        </w:rPr>
        <w:t>Post-Doctoral Fellow</w:t>
      </w:r>
    </w:p>
    <w:p w:rsidR="004B572F" w:rsidRPr="00FE7EC2" w:rsidRDefault="00C61158" w:rsidP="00EC21A3">
      <w:pPr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F82F7D" w:rsidRPr="00FE7EC2">
        <w:rPr>
          <w:sz w:val="22"/>
          <w:szCs w:val="22"/>
        </w:rPr>
        <w:t>Performed research</w:t>
      </w:r>
      <w:r w:rsidR="004B572F" w:rsidRPr="00FE7EC2">
        <w:rPr>
          <w:sz w:val="22"/>
          <w:szCs w:val="22"/>
        </w:rPr>
        <w:t xml:space="preserve"> under </w:t>
      </w:r>
      <w:r w:rsidR="000D42BA" w:rsidRPr="00FE7EC2">
        <w:rPr>
          <w:sz w:val="22"/>
          <w:szCs w:val="22"/>
        </w:rPr>
        <w:t>supervision</w:t>
      </w:r>
      <w:r w:rsidR="004B572F" w:rsidRPr="00FE7EC2">
        <w:rPr>
          <w:sz w:val="22"/>
          <w:szCs w:val="22"/>
        </w:rPr>
        <w:t xml:space="preserve"> of Prof</w:t>
      </w:r>
      <w:r w:rsidR="00F82F7D" w:rsidRPr="00FE7EC2">
        <w:rPr>
          <w:sz w:val="22"/>
          <w:szCs w:val="22"/>
        </w:rPr>
        <w:t xml:space="preserve">essor </w:t>
      </w:r>
      <w:r w:rsidR="005C125A" w:rsidRPr="00FE7EC2">
        <w:rPr>
          <w:sz w:val="22"/>
          <w:szCs w:val="22"/>
        </w:rPr>
        <w:t xml:space="preserve">Dr. </w:t>
      </w:r>
      <w:r w:rsidR="00F82F7D" w:rsidRPr="00FE7EC2">
        <w:rPr>
          <w:sz w:val="22"/>
          <w:szCs w:val="22"/>
        </w:rPr>
        <w:t>Bertotti.</w:t>
      </w:r>
    </w:p>
    <w:p w:rsidR="00F82F7D" w:rsidRPr="00FE7EC2" w:rsidRDefault="00F82F7D" w:rsidP="00F82F7D">
      <w:pPr>
        <w:spacing w:line="360" w:lineRule="auto"/>
        <w:rPr>
          <w:b/>
          <w:i/>
          <w:sz w:val="22"/>
          <w:szCs w:val="22"/>
        </w:rPr>
      </w:pPr>
      <w:r w:rsidRPr="00FE7EC2">
        <w:rPr>
          <w:b/>
          <w:i/>
          <w:sz w:val="22"/>
          <w:szCs w:val="22"/>
        </w:rPr>
        <w:t>Research Interests</w:t>
      </w:r>
    </w:p>
    <w:p w:rsidR="005D4DC3" w:rsidRPr="00FE7EC2" w:rsidRDefault="004B572F" w:rsidP="00EC21A3">
      <w:pPr>
        <w:spacing w:line="360" w:lineRule="auto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BD178D" w:rsidRPr="00FE7EC2">
        <w:rPr>
          <w:sz w:val="22"/>
          <w:szCs w:val="22"/>
        </w:rPr>
        <w:t>Development and characterization of biosensor</w:t>
      </w:r>
    </w:p>
    <w:p w:rsidR="00A6690E" w:rsidRPr="00FE7EC2" w:rsidRDefault="00BD178D" w:rsidP="00EC21A3">
      <w:pPr>
        <w:spacing w:line="360" w:lineRule="auto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B53867" w:rsidRPr="00FE7EC2">
        <w:rPr>
          <w:sz w:val="22"/>
          <w:szCs w:val="22"/>
        </w:rPr>
        <w:t>Flow</w:t>
      </w:r>
      <w:r w:rsidR="00DC3184">
        <w:rPr>
          <w:sz w:val="22"/>
          <w:szCs w:val="22"/>
        </w:rPr>
        <w:t xml:space="preserve"> i</w:t>
      </w:r>
      <w:r w:rsidR="00B53867" w:rsidRPr="00FE7EC2">
        <w:rPr>
          <w:sz w:val="22"/>
          <w:szCs w:val="22"/>
        </w:rPr>
        <w:t xml:space="preserve">njection </w:t>
      </w:r>
      <w:r w:rsidR="00DC3184">
        <w:rPr>
          <w:sz w:val="22"/>
          <w:szCs w:val="22"/>
        </w:rPr>
        <w:t>a</w:t>
      </w:r>
      <w:r w:rsidR="00B53867" w:rsidRPr="00FE7EC2">
        <w:rPr>
          <w:sz w:val="22"/>
          <w:szCs w:val="22"/>
        </w:rPr>
        <w:t>nalysis and microfluidic system</w:t>
      </w:r>
    </w:p>
    <w:p w:rsidR="000D42BA" w:rsidRPr="00FE7EC2" w:rsidRDefault="00B53867" w:rsidP="00EC21A3">
      <w:pPr>
        <w:spacing w:line="360" w:lineRule="auto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Development, evaluation, and application of biosensors for environmental analysis</w:t>
      </w:r>
      <w:r w:rsidR="00FE7EC2" w:rsidRPr="00FE7EC2">
        <w:rPr>
          <w:sz w:val="22"/>
          <w:szCs w:val="22"/>
        </w:rPr>
        <w:t xml:space="preserve">, </w:t>
      </w:r>
    </w:p>
    <w:p w:rsidR="005324AD" w:rsidRPr="00FE7EC2" w:rsidRDefault="005324AD" w:rsidP="00EC21A3">
      <w:pPr>
        <w:spacing w:line="360" w:lineRule="auto"/>
        <w:rPr>
          <w:b/>
          <w:i/>
          <w:sz w:val="22"/>
          <w:szCs w:val="22"/>
        </w:rPr>
      </w:pPr>
    </w:p>
    <w:p w:rsidR="000D42BA" w:rsidRPr="00C61158" w:rsidRDefault="00C61158" w:rsidP="00EC21A3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Jan 2006-Dec 2006</w:t>
      </w:r>
      <w:r>
        <w:rPr>
          <w:sz w:val="22"/>
          <w:szCs w:val="22"/>
        </w:rPr>
        <w:tab/>
      </w:r>
      <w:smartTag w:uri="urn:schemas-microsoft-com:office:smarttags" w:element="PlaceName">
        <w:r w:rsidRPr="00C61158">
          <w:rPr>
            <w:b/>
            <w:sz w:val="22"/>
            <w:szCs w:val="22"/>
          </w:rPr>
          <w:t>Oswald</w:t>
        </w:r>
      </w:smartTag>
      <w:r w:rsidRPr="00C61158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Pr="00C61158">
          <w:rPr>
            <w:b/>
            <w:sz w:val="22"/>
            <w:szCs w:val="22"/>
          </w:rPr>
          <w:t>Cruz</w:t>
        </w:r>
      </w:smartTag>
      <w:r w:rsidRPr="00C61158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C61158">
          <w:rPr>
            <w:b/>
            <w:sz w:val="22"/>
            <w:szCs w:val="22"/>
          </w:rPr>
          <w:t>University</w:t>
        </w:r>
      </w:smartTag>
      <w:r w:rsidRPr="00C61158">
        <w:rPr>
          <w:b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61158">
            <w:rPr>
              <w:b/>
              <w:sz w:val="22"/>
              <w:szCs w:val="22"/>
            </w:rPr>
            <w:t>Sao Paulo</w:t>
          </w:r>
        </w:smartTag>
        <w:r w:rsidRPr="00C61158">
          <w:rPr>
            <w:b/>
            <w:sz w:val="22"/>
            <w:szCs w:val="22"/>
          </w:rPr>
          <w:t xml:space="preserve">, </w:t>
        </w:r>
        <w:smartTag w:uri="urn:schemas-microsoft-com:office:smarttags" w:element="country-region">
          <w:r w:rsidRPr="00C61158">
            <w:rPr>
              <w:b/>
              <w:sz w:val="22"/>
              <w:szCs w:val="22"/>
            </w:rPr>
            <w:t>Brazil</w:t>
          </w:r>
        </w:smartTag>
      </w:smartTag>
    </w:p>
    <w:p w:rsidR="00C61158" w:rsidRPr="00C61158" w:rsidRDefault="00C61158" w:rsidP="00EC21A3">
      <w:pPr>
        <w:spacing w:line="360" w:lineRule="auto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0D42BA" w:rsidRPr="00C61158">
        <w:rPr>
          <w:i/>
          <w:sz w:val="22"/>
          <w:szCs w:val="22"/>
        </w:rPr>
        <w:t>Collaborate Professor</w:t>
      </w:r>
    </w:p>
    <w:p w:rsidR="00A65A19" w:rsidRPr="00FE7EC2" w:rsidRDefault="00C61158" w:rsidP="00EC21A3">
      <w:pPr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2F3C2D" w:rsidRPr="00FE7EC2">
        <w:rPr>
          <w:sz w:val="22"/>
          <w:szCs w:val="22"/>
        </w:rPr>
        <w:t>Teaching and research in chemistry</w:t>
      </w:r>
    </w:p>
    <w:p w:rsidR="00121B8E" w:rsidRPr="00FE7EC2" w:rsidRDefault="00121B8E" w:rsidP="00EC21A3">
      <w:pPr>
        <w:spacing w:line="360" w:lineRule="auto"/>
        <w:jc w:val="both"/>
        <w:rPr>
          <w:sz w:val="22"/>
          <w:szCs w:val="22"/>
        </w:rPr>
      </w:pPr>
    </w:p>
    <w:p w:rsidR="00121B8E" w:rsidRDefault="009D2A3B" w:rsidP="001A7550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  <w:u w:val="single"/>
        </w:rPr>
      </w:pPr>
      <w:r w:rsidRPr="001A7550">
        <w:rPr>
          <w:b/>
          <w:bCs/>
          <w:szCs w:val="24"/>
          <w:u w:val="single"/>
        </w:rPr>
        <w:t>TEACHING EXPERIENCE</w:t>
      </w:r>
    </w:p>
    <w:p w:rsidR="002D55E7" w:rsidRPr="001A7550" w:rsidRDefault="002D55E7" w:rsidP="001A7550">
      <w:pPr>
        <w:autoSpaceDE w:val="0"/>
        <w:autoSpaceDN w:val="0"/>
        <w:adjustRightInd w:val="0"/>
        <w:spacing w:line="360" w:lineRule="auto"/>
        <w:jc w:val="center"/>
        <w:rPr>
          <w:b/>
          <w:bCs/>
          <w:szCs w:val="24"/>
          <w:u w:val="single"/>
        </w:rPr>
      </w:pPr>
    </w:p>
    <w:p w:rsidR="001A7550" w:rsidRPr="001A7550" w:rsidRDefault="001A7550" w:rsidP="001A755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1A7550">
        <w:rPr>
          <w:szCs w:val="24"/>
        </w:rPr>
        <w:sym w:font="Wingdings 2" w:char="F097"/>
      </w:r>
      <w:r w:rsidRPr="001A7550">
        <w:rPr>
          <w:szCs w:val="24"/>
        </w:rPr>
        <w:t xml:space="preserve"> </w:t>
      </w:r>
      <w:r w:rsidRPr="001A7550">
        <w:rPr>
          <w:i/>
          <w:iCs/>
          <w:szCs w:val="24"/>
        </w:rPr>
        <w:t>General Chemistry I</w:t>
      </w:r>
      <w:r>
        <w:rPr>
          <w:i/>
          <w:iCs/>
          <w:szCs w:val="24"/>
        </w:rPr>
        <w:t xml:space="preserve">, </w:t>
      </w:r>
      <w:r>
        <w:rPr>
          <w:szCs w:val="24"/>
        </w:rPr>
        <w:t>State University of Sao Paulo</w:t>
      </w:r>
      <w:r w:rsidRPr="001A7550">
        <w:rPr>
          <w:szCs w:val="24"/>
        </w:rPr>
        <w:t xml:space="preserve"> (20</w:t>
      </w:r>
      <w:r>
        <w:rPr>
          <w:szCs w:val="24"/>
        </w:rPr>
        <w:t>11</w:t>
      </w:r>
      <w:r w:rsidR="002D55E7">
        <w:rPr>
          <w:szCs w:val="24"/>
        </w:rPr>
        <w:t>-2015</w:t>
      </w:r>
      <w:r w:rsidRPr="001A7550">
        <w:rPr>
          <w:szCs w:val="24"/>
        </w:rPr>
        <w:t>)</w:t>
      </w:r>
    </w:p>
    <w:p w:rsidR="001A7550" w:rsidRPr="001A7550" w:rsidRDefault="001A7550" w:rsidP="001A755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1A7550">
        <w:rPr>
          <w:szCs w:val="24"/>
        </w:rPr>
        <w:sym w:font="Wingdings 2" w:char="F097"/>
      </w:r>
      <w:r w:rsidRPr="001A7550">
        <w:rPr>
          <w:szCs w:val="24"/>
        </w:rPr>
        <w:t xml:space="preserve"> </w:t>
      </w:r>
      <w:r w:rsidRPr="001A7550">
        <w:rPr>
          <w:i/>
          <w:iCs/>
          <w:szCs w:val="24"/>
        </w:rPr>
        <w:t>General Chemistry I Lab</w:t>
      </w:r>
      <w:r>
        <w:rPr>
          <w:i/>
          <w:iCs/>
          <w:szCs w:val="24"/>
        </w:rPr>
        <w:t xml:space="preserve">, </w:t>
      </w:r>
      <w:r>
        <w:rPr>
          <w:szCs w:val="24"/>
        </w:rPr>
        <w:t>State University of Sao Paulo</w:t>
      </w:r>
      <w:r w:rsidRPr="001A7550">
        <w:rPr>
          <w:szCs w:val="24"/>
        </w:rPr>
        <w:t xml:space="preserve"> (20</w:t>
      </w:r>
      <w:r>
        <w:rPr>
          <w:szCs w:val="24"/>
        </w:rPr>
        <w:t>11</w:t>
      </w:r>
      <w:r w:rsidR="002D55E7">
        <w:rPr>
          <w:szCs w:val="24"/>
        </w:rPr>
        <w:t>-2015</w:t>
      </w:r>
      <w:r w:rsidRPr="001A7550">
        <w:rPr>
          <w:szCs w:val="24"/>
        </w:rPr>
        <w:t>)</w:t>
      </w:r>
    </w:p>
    <w:p w:rsidR="001A7550" w:rsidRPr="001A7550" w:rsidRDefault="001A7550" w:rsidP="001A755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1A7550">
        <w:rPr>
          <w:szCs w:val="24"/>
        </w:rPr>
        <w:sym w:font="Wingdings 2" w:char="F097"/>
      </w:r>
      <w:r w:rsidRPr="001A7550">
        <w:rPr>
          <w:szCs w:val="24"/>
        </w:rPr>
        <w:t xml:space="preserve"> </w:t>
      </w:r>
      <w:r w:rsidRPr="001A7550">
        <w:rPr>
          <w:i/>
          <w:szCs w:val="24"/>
        </w:rPr>
        <w:t>Analytical Chemistry Lab</w:t>
      </w:r>
      <w:r>
        <w:rPr>
          <w:i/>
          <w:szCs w:val="24"/>
        </w:rPr>
        <w:t xml:space="preserve">, </w:t>
      </w:r>
      <w:r>
        <w:rPr>
          <w:szCs w:val="24"/>
        </w:rPr>
        <w:t>State University of Sao Paulo</w:t>
      </w:r>
      <w:r w:rsidRPr="001A7550">
        <w:rPr>
          <w:szCs w:val="24"/>
        </w:rPr>
        <w:t xml:space="preserve"> (20</w:t>
      </w:r>
      <w:r>
        <w:rPr>
          <w:szCs w:val="24"/>
        </w:rPr>
        <w:t>10</w:t>
      </w:r>
      <w:r w:rsidR="002D55E7">
        <w:rPr>
          <w:szCs w:val="24"/>
        </w:rPr>
        <w:t>-2015</w:t>
      </w:r>
      <w:r w:rsidRPr="001A7550">
        <w:rPr>
          <w:szCs w:val="24"/>
        </w:rPr>
        <w:t>)</w:t>
      </w:r>
    </w:p>
    <w:p w:rsidR="001A7550" w:rsidRPr="001A7550" w:rsidRDefault="001A7550" w:rsidP="001A755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1A7550">
        <w:rPr>
          <w:szCs w:val="24"/>
        </w:rPr>
        <w:sym w:font="Wingdings 2" w:char="F097"/>
      </w:r>
      <w:r w:rsidRPr="001A7550">
        <w:rPr>
          <w:szCs w:val="24"/>
        </w:rPr>
        <w:t xml:space="preserve"> </w:t>
      </w:r>
      <w:r w:rsidRPr="001A7550">
        <w:rPr>
          <w:i/>
          <w:szCs w:val="24"/>
        </w:rPr>
        <w:t>Biosensor: principles and applications</w:t>
      </w:r>
      <w:r w:rsidRPr="001A7550">
        <w:rPr>
          <w:szCs w:val="24"/>
        </w:rPr>
        <w:t xml:space="preserve"> (Graduate courses)</w:t>
      </w:r>
      <w:r>
        <w:rPr>
          <w:szCs w:val="24"/>
        </w:rPr>
        <w:t>, State University of Sao Paulo</w:t>
      </w:r>
      <w:r w:rsidRPr="001A7550">
        <w:rPr>
          <w:szCs w:val="24"/>
        </w:rPr>
        <w:t xml:space="preserve"> (20</w:t>
      </w:r>
      <w:r>
        <w:rPr>
          <w:szCs w:val="24"/>
        </w:rPr>
        <w:t>10</w:t>
      </w:r>
      <w:r w:rsidR="002D55E7">
        <w:rPr>
          <w:szCs w:val="24"/>
        </w:rPr>
        <w:t>-2015</w:t>
      </w:r>
      <w:r w:rsidRPr="001A7550">
        <w:rPr>
          <w:szCs w:val="24"/>
        </w:rPr>
        <w:t>)</w:t>
      </w:r>
    </w:p>
    <w:p w:rsidR="001A7550" w:rsidRPr="001A7550" w:rsidRDefault="003B1A9B" w:rsidP="001A7550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1A7550">
        <w:rPr>
          <w:szCs w:val="24"/>
        </w:rPr>
        <w:sym w:font="Wingdings 2" w:char="F097"/>
      </w:r>
      <w:r w:rsidRPr="001A7550">
        <w:rPr>
          <w:szCs w:val="24"/>
        </w:rPr>
        <w:t xml:space="preserve"> </w:t>
      </w:r>
      <w:r w:rsidR="001A7550" w:rsidRPr="001A7550">
        <w:rPr>
          <w:i/>
          <w:iCs/>
          <w:szCs w:val="24"/>
        </w:rPr>
        <w:t xml:space="preserve">Chemical Sensor </w:t>
      </w:r>
      <w:r w:rsidR="001A7550" w:rsidRPr="001A7550">
        <w:rPr>
          <w:szCs w:val="24"/>
        </w:rPr>
        <w:t>(</w:t>
      </w:r>
      <w:r w:rsidR="001A7550" w:rsidRPr="001A7550">
        <w:rPr>
          <w:b/>
          <w:szCs w:val="24"/>
        </w:rPr>
        <w:t>MATL 7416/7410</w:t>
      </w:r>
      <w:r w:rsidR="001A7550" w:rsidRPr="001A7550">
        <w:rPr>
          <w:szCs w:val="24"/>
        </w:rPr>
        <w:t>), Auburn University (2009)</w:t>
      </w:r>
    </w:p>
    <w:p w:rsidR="00121B8E" w:rsidRPr="001A7550" w:rsidRDefault="00E2450E" w:rsidP="001A755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A7550">
        <w:rPr>
          <w:szCs w:val="24"/>
        </w:rPr>
        <w:sym w:font="Wingdings 2" w:char="F097"/>
      </w:r>
      <w:r w:rsidRPr="001A7550">
        <w:rPr>
          <w:szCs w:val="24"/>
        </w:rPr>
        <w:t xml:space="preserve"> </w:t>
      </w:r>
      <w:r w:rsidR="00121B8E" w:rsidRPr="001A7550">
        <w:rPr>
          <w:i/>
          <w:iCs/>
          <w:szCs w:val="24"/>
        </w:rPr>
        <w:t>Biosensor</w:t>
      </w:r>
      <w:r w:rsidR="002D4B90" w:rsidRPr="001A7550">
        <w:rPr>
          <w:i/>
          <w:iCs/>
          <w:szCs w:val="24"/>
        </w:rPr>
        <w:t>: p</w:t>
      </w:r>
      <w:r w:rsidR="00121B8E" w:rsidRPr="001A7550">
        <w:rPr>
          <w:i/>
          <w:iCs/>
          <w:szCs w:val="24"/>
        </w:rPr>
        <w:t xml:space="preserve">rinciples and applications </w:t>
      </w:r>
      <w:r w:rsidR="00A6690E" w:rsidRPr="001A7550">
        <w:rPr>
          <w:szCs w:val="24"/>
        </w:rPr>
        <w:t>(</w:t>
      </w:r>
      <w:r w:rsidR="00A6690E" w:rsidRPr="001A7550">
        <w:rPr>
          <w:b/>
          <w:szCs w:val="24"/>
        </w:rPr>
        <w:t>MATL 7600/7606</w:t>
      </w:r>
      <w:r w:rsidR="00A6690E" w:rsidRPr="001A7550">
        <w:rPr>
          <w:szCs w:val="24"/>
        </w:rPr>
        <w:t>)</w:t>
      </w:r>
      <w:r w:rsidR="00837247" w:rsidRPr="001A7550">
        <w:rPr>
          <w:szCs w:val="24"/>
        </w:rPr>
        <w:t>,</w:t>
      </w:r>
      <w:r w:rsidR="00AF714B" w:rsidRPr="001A7550">
        <w:rPr>
          <w:szCs w:val="24"/>
        </w:rPr>
        <w:t xml:space="preserve"> </w:t>
      </w:r>
      <w:r w:rsidRPr="001A7550">
        <w:rPr>
          <w:szCs w:val="24"/>
        </w:rPr>
        <w:t>Auburn University (2008).</w:t>
      </w:r>
    </w:p>
    <w:p w:rsidR="00B53867" w:rsidRPr="001A7550" w:rsidRDefault="00E2450E" w:rsidP="001A7550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1A7550">
        <w:rPr>
          <w:szCs w:val="24"/>
        </w:rPr>
        <w:sym w:font="Wingdings 2" w:char="F097"/>
      </w:r>
      <w:r w:rsidRPr="001A7550">
        <w:rPr>
          <w:szCs w:val="24"/>
        </w:rPr>
        <w:t xml:space="preserve"> </w:t>
      </w:r>
      <w:r w:rsidRPr="001A7550">
        <w:rPr>
          <w:i/>
          <w:szCs w:val="24"/>
        </w:rPr>
        <w:t xml:space="preserve">Analytical Chemistry Qualitative </w:t>
      </w:r>
      <w:r w:rsidRPr="001A7550">
        <w:rPr>
          <w:szCs w:val="24"/>
        </w:rPr>
        <w:t>(</w:t>
      </w:r>
      <w:r w:rsidRPr="001A7550">
        <w:rPr>
          <w:b/>
          <w:szCs w:val="24"/>
        </w:rPr>
        <w:t>QI-226</w:t>
      </w:r>
      <w:r w:rsidRPr="001A7550">
        <w:rPr>
          <w:szCs w:val="24"/>
        </w:rPr>
        <w:t>)</w:t>
      </w:r>
      <w:r w:rsidR="00837247" w:rsidRPr="001A7550">
        <w:rPr>
          <w:szCs w:val="24"/>
        </w:rPr>
        <w:t>,</w:t>
      </w:r>
      <w:r w:rsidR="00B53867" w:rsidRPr="001A7550">
        <w:rPr>
          <w:szCs w:val="24"/>
        </w:rPr>
        <w:t xml:space="preserve"> </w:t>
      </w:r>
      <w:r w:rsidR="002F3C2D" w:rsidRPr="001A7550">
        <w:rPr>
          <w:szCs w:val="24"/>
        </w:rPr>
        <w:t>Oswald</w:t>
      </w:r>
      <w:r w:rsidR="00B53867" w:rsidRPr="001A7550">
        <w:rPr>
          <w:szCs w:val="24"/>
        </w:rPr>
        <w:t xml:space="preserve"> Cruz University, Sao Paulo, Brazil (2006).</w:t>
      </w:r>
    </w:p>
    <w:p w:rsidR="00B53867" w:rsidRPr="00FE7EC2" w:rsidRDefault="00B53867" w:rsidP="00EC21A3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9D2A3B" w:rsidRPr="00FE7EC2">
        <w:rPr>
          <w:i/>
          <w:sz w:val="22"/>
          <w:szCs w:val="22"/>
        </w:rPr>
        <w:t>Analytical Chemistry Quantitative</w:t>
      </w:r>
      <w:r w:rsidR="00E2450E" w:rsidRPr="00FE7EC2">
        <w:rPr>
          <w:i/>
          <w:sz w:val="22"/>
          <w:szCs w:val="22"/>
        </w:rPr>
        <w:t xml:space="preserve"> </w:t>
      </w:r>
      <w:r w:rsidR="00E2450E" w:rsidRPr="00FE7EC2">
        <w:rPr>
          <w:sz w:val="22"/>
          <w:szCs w:val="22"/>
        </w:rPr>
        <w:t>(</w:t>
      </w:r>
      <w:r w:rsidR="00E2450E" w:rsidRPr="00FE7EC2">
        <w:rPr>
          <w:b/>
          <w:sz w:val="22"/>
          <w:szCs w:val="22"/>
        </w:rPr>
        <w:t>QI-227</w:t>
      </w:r>
      <w:r w:rsidR="00E2450E" w:rsidRPr="00FE7EC2">
        <w:rPr>
          <w:sz w:val="22"/>
          <w:szCs w:val="22"/>
        </w:rPr>
        <w:t>)</w:t>
      </w:r>
      <w:r w:rsidR="00837247" w:rsidRPr="00FE7EC2">
        <w:rPr>
          <w:sz w:val="22"/>
          <w:szCs w:val="22"/>
        </w:rPr>
        <w:t>,</w:t>
      </w:r>
      <w:r w:rsidRPr="00FE7EC2">
        <w:rPr>
          <w:sz w:val="22"/>
          <w:szCs w:val="22"/>
        </w:rPr>
        <w:t xml:space="preserve"> </w:t>
      </w:r>
      <w:smartTag w:uri="urn:schemas-microsoft-com:office:smarttags" w:element="PlaceName">
        <w:r w:rsidR="002F3C2D" w:rsidRPr="00FE7EC2">
          <w:rPr>
            <w:sz w:val="22"/>
            <w:szCs w:val="22"/>
          </w:rPr>
          <w:t>Oswald</w:t>
        </w:r>
      </w:smartTag>
      <w:r w:rsidRPr="00FE7EC2">
        <w:rPr>
          <w:sz w:val="22"/>
          <w:szCs w:val="22"/>
        </w:rPr>
        <w:t xml:space="preserve"> </w:t>
      </w:r>
      <w:smartTag w:uri="urn:schemas-microsoft-com:office:smarttags" w:element="PlaceName">
        <w:r w:rsidRPr="00FE7EC2">
          <w:rPr>
            <w:sz w:val="22"/>
            <w:szCs w:val="22"/>
          </w:rPr>
          <w:t>Cruz</w:t>
        </w:r>
      </w:smartTag>
      <w:r w:rsidRPr="00FE7EC2">
        <w:rPr>
          <w:sz w:val="22"/>
          <w:szCs w:val="22"/>
        </w:rPr>
        <w:t xml:space="preserve"> </w:t>
      </w:r>
      <w:smartTag w:uri="urn:schemas-microsoft-com:office:smarttags" w:element="PlaceType">
        <w:r w:rsidRPr="00FE7EC2">
          <w:rPr>
            <w:sz w:val="22"/>
            <w:szCs w:val="22"/>
          </w:rPr>
          <w:t>University</w:t>
        </w:r>
      </w:smartTag>
      <w:r w:rsidRPr="00FE7EC2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E7EC2">
            <w:rPr>
              <w:sz w:val="22"/>
              <w:szCs w:val="22"/>
            </w:rPr>
            <w:t>Sao Paulo</w:t>
          </w:r>
        </w:smartTag>
        <w:r w:rsidRPr="00FE7EC2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E7EC2">
            <w:rPr>
              <w:sz w:val="22"/>
              <w:szCs w:val="22"/>
            </w:rPr>
            <w:t>Brazil</w:t>
          </w:r>
        </w:smartTag>
      </w:smartTag>
      <w:r w:rsidRPr="00FE7EC2">
        <w:rPr>
          <w:sz w:val="22"/>
          <w:szCs w:val="22"/>
        </w:rPr>
        <w:t xml:space="preserve"> (2006).</w:t>
      </w:r>
    </w:p>
    <w:p w:rsidR="00E2450E" w:rsidRPr="00FE7EC2" w:rsidRDefault="00B53867" w:rsidP="00EC21A3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9D2A3B" w:rsidRPr="00FE7EC2">
        <w:rPr>
          <w:i/>
          <w:sz w:val="22"/>
          <w:szCs w:val="22"/>
        </w:rPr>
        <w:t xml:space="preserve">Environmental Chemistry </w:t>
      </w:r>
      <w:r w:rsidR="009D2A3B" w:rsidRPr="00FE7EC2">
        <w:rPr>
          <w:sz w:val="22"/>
          <w:szCs w:val="22"/>
        </w:rPr>
        <w:t>(</w:t>
      </w:r>
      <w:r w:rsidR="009D2A3B" w:rsidRPr="00FE7EC2">
        <w:rPr>
          <w:b/>
          <w:sz w:val="22"/>
          <w:szCs w:val="22"/>
        </w:rPr>
        <w:t>QI-255</w:t>
      </w:r>
      <w:r w:rsidR="009D2A3B" w:rsidRPr="00FE7EC2">
        <w:rPr>
          <w:sz w:val="22"/>
          <w:szCs w:val="22"/>
        </w:rPr>
        <w:t>),</w:t>
      </w:r>
      <w:r w:rsidR="002F3C2D" w:rsidRPr="00FE7EC2">
        <w:rPr>
          <w:sz w:val="22"/>
          <w:szCs w:val="22"/>
        </w:rPr>
        <w:t xml:space="preserve"> </w:t>
      </w:r>
      <w:smartTag w:uri="urn:schemas-microsoft-com:office:smarttags" w:element="PlaceName">
        <w:r w:rsidR="002F3C2D" w:rsidRPr="00FE7EC2">
          <w:rPr>
            <w:sz w:val="22"/>
            <w:szCs w:val="22"/>
          </w:rPr>
          <w:t>Oswald</w:t>
        </w:r>
      </w:smartTag>
      <w:r w:rsidRPr="00FE7EC2">
        <w:rPr>
          <w:sz w:val="22"/>
          <w:szCs w:val="22"/>
        </w:rPr>
        <w:t xml:space="preserve"> </w:t>
      </w:r>
      <w:smartTag w:uri="urn:schemas-microsoft-com:office:smarttags" w:element="PlaceName">
        <w:r w:rsidRPr="00FE7EC2">
          <w:rPr>
            <w:sz w:val="22"/>
            <w:szCs w:val="22"/>
          </w:rPr>
          <w:t>Cruz</w:t>
        </w:r>
      </w:smartTag>
      <w:r w:rsidRPr="00FE7EC2">
        <w:rPr>
          <w:sz w:val="22"/>
          <w:szCs w:val="22"/>
        </w:rPr>
        <w:t xml:space="preserve"> </w:t>
      </w:r>
      <w:smartTag w:uri="urn:schemas-microsoft-com:office:smarttags" w:element="PlaceType">
        <w:r w:rsidRPr="00FE7EC2">
          <w:rPr>
            <w:sz w:val="22"/>
            <w:szCs w:val="22"/>
          </w:rPr>
          <w:t>University</w:t>
        </w:r>
      </w:smartTag>
      <w:r w:rsidRPr="00FE7EC2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E7EC2">
            <w:rPr>
              <w:sz w:val="22"/>
              <w:szCs w:val="22"/>
            </w:rPr>
            <w:t>Sao Paulo</w:t>
          </w:r>
        </w:smartTag>
        <w:r w:rsidRPr="00FE7EC2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E7EC2">
            <w:rPr>
              <w:sz w:val="22"/>
              <w:szCs w:val="22"/>
            </w:rPr>
            <w:t>Brazil</w:t>
          </w:r>
        </w:smartTag>
      </w:smartTag>
      <w:r w:rsidRPr="00FE7EC2">
        <w:rPr>
          <w:sz w:val="22"/>
          <w:szCs w:val="22"/>
        </w:rPr>
        <w:t xml:space="preserve"> (</w:t>
      </w:r>
      <w:r w:rsidR="00AF714B" w:rsidRPr="00FE7EC2">
        <w:rPr>
          <w:sz w:val="22"/>
          <w:szCs w:val="22"/>
        </w:rPr>
        <w:t>2006</w:t>
      </w:r>
      <w:r w:rsidRPr="00FE7EC2">
        <w:rPr>
          <w:sz w:val="22"/>
          <w:szCs w:val="22"/>
        </w:rPr>
        <w:t>).</w:t>
      </w:r>
    </w:p>
    <w:p w:rsidR="00121B8E" w:rsidRPr="00FE7EC2" w:rsidRDefault="00E2450E" w:rsidP="00EC21A3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6D37A3" w:rsidRPr="00FE7EC2">
        <w:rPr>
          <w:sz w:val="22"/>
          <w:szCs w:val="22"/>
        </w:rPr>
        <w:t>Teaching Assistant</w:t>
      </w:r>
      <w:r w:rsidR="00AF714B" w:rsidRPr="00FE7EC2">
        <w:rPr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A65A19" w:rsidRPr="00FE7EC2">
            <w:rPr>
              <w:sz w:val="22"/>
              <w:szCs w:val="22"/>
            </w:rPr>
            <w:t>U</w:t>
          </w:r>
          <w:r w:rsidRPr="00FE7EC2">
            <w:rPr>
              <w:sz w:val="22"/>
              <w:szCs w:val="22"/>
            </w:rPr>
            <w:t>niversity of Sao Paulo</w:t>
          </w:r>
        </w:smartTag>
        <w:r w:rsidR="00121B8E" w:rsidRPr="00FE7EC2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E7EC2">
            <w:rPr>
              <w:sz w:val="22"/>
              <w:szCs w:val="22"/>
            </w:rPr>
            <w:t>Brazil</w:t>
          </w:r>
        </w:smartTag>
      </w:smartTag>
      <w:r w:rsidR="00121B8E" w:rsidRPr="00FE7EC2">
        <w:rPr>
          <w:sz w:val="22"/>
          <w:szCs w:val="22"/>
        </w:rPr>
        <w:t xml:space="preserve">, </w:t>
      </w:r>
      <w:r w:rsidR="00AF714B" w:rsidRPr="00FE7EC2">
        <w:rPr>
          <w:sz w:val="22"/>
          <w:szCs w:val="22"/>
        </w:rPr>
        <w:t>(</w:t>
      </w:r>
      <w:r w:rsidRPr="00FE7EC2">
        <w:rPr>
          <w:sz w:val="22"/>
          <w:szCs w:val="22"/>
        </w:rPr>
        <w:t>2004</w:t>
      </w:r>
      <w:r w:rsidR="006D37A3" w:rsidRPr="00FE7EC2">
        <w:rPr>
          <w:sz w:val="22"/>
          <w:szCs w:val="22"/>
        </w:rPr>
        <w:t>-2005</w:t>
      </w:r>
      <w:r w:rsidR="00AF714B" w:rsidRPr="00FE7EC2">
        <w:rPr>
          <w:sz w:val="22"/>
          <w:szCs w:val="22"/>
        </w:rPr>
        <w:t>)</w:t>
      </w:r>
      <w:r w:rsidR="00B53867" w:rsidRPr="00FE7EC2">
        <w:rPr>
          <w:sz w:val="22"/>
          <w:szCs w:val="22"/>
        </w:rPr>
        <w:t>.</w:t>
      </w:r>
    </w:p>
    <w:p w:rsidR="00AF714B" w:rsidRPr="00FE7EC2" w:rsidRDefault="00AF714B" w:rsidP="00AF714B">
      <w:pPr>
        <w:spacing w:line="360" w:lineRule="auto"/>
        <w:jc w:val="center"/>
        <w:rPr>
          <w:b/>
          <w:sz w:val="22"/>
          <w:szCs w:val="22"/>
          <w:u w:val="single"/>
        </w:rPr>
      </w:pPr>
    </w:p>
    <w:p w:rsidR="00AF714B" w:rsidRDefault="009D2A3B" w:rsidP="00AF714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FE7EC2">
        <w:rPr>
          <w:b/>
          <w:sz w:val="22"/>
          <w:szCs w:val="22"/>
          <w:u w:val="single"/>
        </w:rPr>
        <w:t>AWARDS</w:t>
      </w:r>
    </w:p>
    <w:p w:rsidR="001A7550" w:rsidRPr="001A7550" w:rsidRDefault="001A7550" w:rsidP="001A7550">
      <w:pPr>
        <w:spacing w:line="360" w:lineRule="auto"/>
        <w:rPr>
          <w:i/>
          <w:sz w:val="22"/>
          <w:szCs w:val="22"/>
        </w:rPr>
      </w:pPr>
      <w:r w:rsidRPr="001A7550">
        <w:rPr>
          <w:sz w:val="22"/>
          <w:szCs w:val="22"/>
        </w:rPr>
        <w:t xml:space="preserve">CNPq </w:t>
      </w:r>
      <w:r w:rsidRPr="00E54C16">
        <w:rPr>
          <w:b/>
          <w:sz w:val="22"/>
          <w:szCs w:val="22"/>
        </w:rPr>
        <w:t>Faculty Early Career Development</w:t>
      </w:r>
      <w:r w:rsidRPr="001A7550">
        <w:rPr>
          <w:sz w:val="22"/>
          <w:szCs w:val="22"/>
        </w:rPr>
        <w:t xml:space="preserve"> 2010</w:t>
      </w:r>
      <w:r w:rsidR="002D55E7">
        <w:rPr>
          <w:sz w:val="22"/>
          <w:szCs w:val="22"/>
        </w:rPr>
        <w:t>-2015</w:t>
      </w:r>
      <w:r w:rsidRPr="001A7550">
        <w:rPr>
          <w:sz w:val="22"/>
          <w:szCs w:val="22"/>
        </w:rPr>
        <w:t xml:space="preserve"> </w:t>
      </w:r>
      <w:r w:rsidRPr="001A7550">
        <w:rPr>
          <w:i/>
          <w:sz w:val="22"/>
          <w:szCs w:val="22"/>
        </w:rPr>
        <w:t xml:space="preserve">(less than 5% of the professor at Brazil </w:t>
      </w:r>
      <w:r w:rsidR="00E54C16">
        <w:rPr>
          <w:i/>
          <w:sz w:val="22"/>
          <w:szCs w:val="22"/>
        </w:rPr>
        <w:t>has been</w:t>
      </w:r>
      <w:r w:rsidRPr="001A7550">
        <w:rPr>
          <w:i/>
          <w:sz w:val="22"/>
          <w:szCs w:val="22"/>
        </w:rPr>
        <w:t xml:space="preserve"> awarded with fellowship)</w:t>
      </w:r>
    </w:p>
    <w:p w:rsidR="00AF714B" w:rsidRPr="00FE7EC2" w:rsidRDefault="00AF714B" w:rsidP="00AF714B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t xml:space="preserve">CNPq </w:t>
      </w:r>
      <w:r w:rsidRPr="00E54C16">
        <w:rPr>
          <w:b/>
          <w:sz w:val="22"/>
          <w:szCs w:val="22"/>
        </w:rPr>
        <w:t>Post-doctoral fellowship</w:t>
      </w:r>
      <w:r w:rsidRPr="00FE7EC2">
        <w:rPr>
          <w:sz w:val="22"/>
          <w:szCs w:val="22"/>
        </w:rPr>
        <w:t xml:space="preserve"> 2007, (project was realized at </w:t>
      </w:r>
      <w:smartTag w:uri="urn:schemas-microsoft-com:office:smarttags" w:element="place">
        <w:smartTag w:uri="urn:schemas-microsoft-com:office:smarttags" w:element="PlaceName">
          <w:r w:rsidRPr="00FE7EC2">
            <w:rPr>
              <w:sz w:val="22"/>
              <w:szCs w:val="22"/>
            </w:rPr>
            <w:t>Arizona</w:t>
          </w:r>
        </w:smartTag>
        <w:r w:rsidRPr="00FE7EC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FE7EC2">
            <w:rPr>
              <w:sz w:val="22"/>
              <w:szCs w:val="22"/>
            </w:rPr>
            <w:t>State</w:t>
          </w:r>
        </w:smartTag>
        <w:r w:rsidRPr="00FE7EC2">
          <w:rPr>
            <w:sz w:val="22"/>
            <w:szCs w:val="22"/>
          </w:rPr>
          <w:t xml:space="preserve"> </w:t>
        </w:r>
        <w:smartTag w:uri="urn:schemas-microsoft-com:office:smarttags" w:element="PlaceType">
          <w:r w:rsidRPr="00FE7EC2">
            <w:rPr>
              <w:sz w:val="22"/>
              <w:szCs w:val="22"/>
            </w:rPr>
            <w:t>University</w:t>
          </w:r>
        </w:smartTag>
      </w:smartTag>
      <w:r w:rsidRPr="00FE7EC2">
        <w:rPr>
          <w:sz w:val="22"/>
          <w:szCs w:val="22"/>
        </w:rPr>
        <w:t>)</w:t>
      </w:r>
      <w:r w:rsidR="001F3A31" w:rsidRPr="00FE7EC2">
        <w:rPr>
          <w:sz w:val="22"/>
          <w:szCs w:val="22"/>
        </w:rPr>
        <w:t>.</w:t>
      </w:r>
    </w:p>
    <w:p w:rsidR="001A7550" w:rsidRPr="00FE7EC2" w:rsidRDefault="001A7550" w:rsidP="001A7550">
      <w:pPr>
        <w:spacing w:line="360" w:lineRule="auto"/>
        <w:jc w:val="both"/>
        <w:rPr>
          <w:sz w:val="22"/>
          <w:szCs w:val="22"/>
        </w:rPr>
      </w:pPr>
      <w:r w:rsidRPr="00E54C16">
        <w:rPr>
          <w:b/>
          <w:sz w:val="22"/>
          <w:szCs w:val="22"/>
        </w:rPr>
        <w:t>Excellent Graduate scholarship</w:t>
      </w:r>
      <w:r w:rsidRPr="00FE7EC2">
        <w:rPr>
          <w:sz w:val="22"/>
          <w:szCs w:val="22"/>
        </w:rPr>
        <w:t xml:space="preserve"> of University of Sao Paulo, 2001-2005.</w:t>
      </w:r>
    </w:p>
    <w:p w:rsidR="00AF714B" w:rsidRPr="00FE7EC2" w:rsidRDefault="00AF714B" w:rsidP="00AF714B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lastRenderedPageBreak/>
        <w:t xml:space="preserve">FAPESP </w:t>
      </w:r>
      <w:r w:rsidRPr="00E54C16">
        <w:rPr>
          <w:b/>
          <w:sz w:val="22"/>
          <w:szCs w:val="22"/>
        </w:rPr>
        <w:t>Post-doctoral scholarship</w:t>
      </w:r>
      <w:r w:rsidRPr="00FE7EC2">
        <w:rPr>
          <w:sz w:val="22"/>
          <w:szCs w:val="22"/>
        </w:rPr>
        <w:t xml:space="preserve"> 2005-2006, </w:t>
      </w:r>
      <w:smartTag w:uri="urn:schemas-microsoft-com:office:smarttags" w:element="place">
        <w:smartTag w:uri="urn:schemas-microsoft-com:office:smarttags" w:element="country-region">
          <w:r w:rsidRPr="00FE7EC2">
            <w:rPr>
              <w:sz w:val="22"/>
              <w:szCs w:val="22"/>
            </w:rPr>
            <w:t>Brazil</w:t>
          </w:r>
        </w:smartTag>
      </w:smartTag>
      <w:r w:rsidR="001F3A31" w:rsidRPr="00FE7EC2">
        <w:rPr>
          <w:sz w:val="22"/>
          <w:szCs w:val="22"/>
        </w:rPr>
        <w:t>.</w:t>
      </w:r>
    </w:p>
    <w:p w:rsidR="00AF714B" w:rsidRPr="00FE7EC2" w:rsidRDefault="00AF714B" w:rsidP="00AF714B">
      <w:pPr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t xml:space="preserve">FAPESP </w:t>
      </w:r>
      <w:r w:rsidR="00E54C16">
        <w:rPr>
          <w:b/>
          <w:sz w:val="22"/>
          <w:szCs w:val="22"/>
        </w:rPr>
        <w:t>G</w:t>
      </w:r>
      <w:r w:rsidRPr="00E54C16">
        <w:rPr>
          <w:b/>
          <w:sz w:val="22"/>
          <w:szCs w:val="22"/>
        </w:rPr>
        <w:t>raduate scholarship</w:t>
      </w:r>
      <w:r w:rsidRPr="00FE7EC2">
        <w:rPr>
          <w:sz w:val="22"/>
          <w:szCs w:val="22"/>
        </w:rPr>
        <w:t xml:space="preserve"> 2001-2005, Brazil</w:t>
      </w:r>
      <w:r w:rsidR="001F3A31" w:rsidRPr="00FE7EC2">
        <w:rPr>
          <w:sz w:val="22"/>
          <w:szCs w:val="22"/>
        </w:rPr>
        <w:t>.</w:t>
      </w:r>
    </w:p>
    <w:p w:rsidR="00AF714B" w:rsidRPr="00FE7EC2" w:rsidRDefault="00AF714B" w:rsidP="00AF714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FE7EC2">
        <w:rPr>
          <w:sz w:val="22"/>
          <w:szCs w:val="22"/>
        </w:rPr>
        <w:t xml:space="preserve">Best scientific contribution at Brazilian Symposium of Electrochemistry and Electroanalytical (SIBEE), </w:t>
      </w:r>
      <w:smartTag w:uri="urn:schemas-microsoft-com:office:smarttags" w:element="place">
        <w:smartTag w:uri="urn:schemas-microsoft-com:office:smarttags" w:element="City">
          <w:r w:rsidRPr="00FE7EC2">
            <w:rPr>
              <w:sz w:val="22"/>
              <w:szCs w:val="22"/>
            </w:rPr>
            <w:t>Araraquara</w:t>
          </w:r>
        </w:smartTag>
        <w:r w:rsidRPr="00FE7EC2">
          <w:rPr>
            <w:sz w:val="22"/>
            <w:szCs w:val="22"/>
          </w:rPr>
          <w:t xml:space="preserve">, </w:t>
        </w:r>
        <w:smartTag w:uri="urn:schemas-microsoft-com:office:smarttags" w:element="country-region">
          <w:r w:rsidRPr="00FE7EC2">
            <w:rPr>
              <w:sz w:val="22"/>
              <w:szCs w:val="22"/>
            </w:rPr>
            <w:t>Brazil</w:t>
          </w:r>
        </w:smartTag>
      </w:smartTag>
      <w:r w:rsidRPr="00FE7EC2">
        <w:rPr>
          <w:sz w:val="22"/>
          <w:szCs w:val="22"/>
        </w:rPr>
        <w:t xml:space="preserve"> 2002.</w:t>
      </w:r>
    </w:p>
    <w:p w:rsidR="00256E1B" w:rsidRPr="00FE7EC2" w:rsidRDefault="00256E1B" w:rsidP="00EC21A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DC746F" w:rsidRDefault="009D2A3B" w:rsidP="00EC21A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  <w:r w:rsidRPr="00FE7EC2">
        <w:rPr>
          <w:b/>
          <w:sz w:val="22"/>
          <w:szCs w:val="22"/>
          <w:u w:val="single"/>
        </w:rPr>
        <w:t>RESEARCH GRANTS</w:t>
      </w:r>
    </w:p>
    <w:p w:rsidR="002D55E7" w:rsidRPr="002D55E7" w:rsidRDefault="002D55E7" w:rsidP="00EC21A3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u w:val="single"/>
        </w:rPr>
      </w:pPr>
    </w:p>
    <w:p w:rsidR="002D55E7" w:rsidRPr="002D55E7" w:rsidRDefault="002D55E7" w:rsidP="002D55E7">
      <w:pPr>
        <w:spacing w:line="360" w:lineRule="auto"/>
        <w:ind w:right="-1"/>
        <w:jc w:val="both"/>
        <w:textAlignment w:val="baseline"/>
        <w:rPr>
          <w:sz w:val="22"/>
          <w:szCs w:val="22"/>
        </w:rPr>
      </w:pPr>
      <w:r w:rsidRPr="002D55E7">
        <w:rPr>
          <w:sz w:val="22"/>
          <w:szCs w:val="22"/>
        </w:rPr>
        <w:sym w:font="Wingdings 2" w:char="F097"/>
      </w:r>
      <w:r w:rsidRPr="002D55E7">
        <w:rPr>
          <w:sz w:val="22"/>
          <w:szCs w:val="22"/>
        </w:rPr>
        <w:t xml:space="preserve"> PI “</w:t>
      </w:r>
      <w:r w:rsidRPr="002D55E7">
        <w:rPr>
          <w:color w:val="000000"/>
          <w:sz w:val="22"/>
          <w:szCs w:val="22"/>
          <w:lang w:eastAsia="pt-BR"/>
        </w:rPr>
        <w:t>Development of a biosensor on a microchip platform for analysis of immune influence on cancer cells”</w:t>
      </w:r>
      <w:r w:rsidRPr="002D55E7">
        <w:rPr>
          <w:sz w:val="22"/>
          <w:szCs w:val="22"/>
        </w:rPr>
        <w:t xml:space="preserve">, SP, Brazil, FAPESP, $ 80000,00, Brazil, </w:t>
      </w:r>
      <w:r w:rsidRPr="002D55E7">
        <w:rPr>
          <w:b/>
          <w:sz w:val="22"/>
          <w:szCs w:val="22"/>
        </w:rPr>
        <w:t>funded</w:t>
      </w:r>
      <w:r>
        <w:rPr>
          <w:sz w:val="22"/>
          <w:szCs w:val="22"/>
        </w:rPr>
        <w:t xml:space="preserve">, </w:t>
      </w:r>
      <w:r w:rsidRPr="002D55E7">
        <w:rPr>
          <w:sz w:val="22"/>
          <w:szCs w:val="22"/>
        </w:rPr>
        <w:t>2014-2016.</w:t>
      </w:r>
    </w:p>
    <w:p w:rsidR="002D55E7" w:rsidRPr="002D55E7" w:rsidRDefault="002D55E7" w:rsidP="002D55E7">
      <w:pPr>
        <w:spacing w:line="360" w:lineRule="auto"/>
        <w:ind w:right="-1"/>
        <w:jc w:val="both"/>
        <w:textAlignment w:val="baseline"/>
        <w:rPr>
          <w:sz w:val="22"/>
          <w:szCs w:val="22"/>
        </w:rPr>
      </w:pPr>
      <w:r w:rsidRPr="002D55E7">
        <w:rPr>
          <w:sz w:val="22"/>
          <w:szCs w:val="22"/>
        </w:rPr>
        <w:sym w:font="Wingdings 2" w:char="F097"/>
      </w:r>
      <w:r w:rsidRPr="002D55E7">
        <w:rPr>
          <w:sz w:val="22"/>
          <w:szCs w:val="22"/>
        </w:rPr>
        <w:t xml:space="preserve"> PI “</w:t>
      </w:r>
      <w:r w:rsidRPr="002D55E7">
        <w:rPr>
          <w:color w:val="000000"/>
          <w:sz w:val="22"/>
          <w:szCs w:val="22"/>
          <w:lang w:eastAsia="pt-BR"/>
        </w:rPr>
        <w:t xml:space="preserve">Amplification biocatalytic responses </w:t>
      </w:r>
      <w:r>
        <w:rPr>
          <w:color w:val="000000"/>
          <w:sz w:val="22"/>
          <w:szCs w:val="22"/>
          <w:lang w:eastAsia="pt-BR"/>
        </w:rPr>
        <w:t>using</w:t>
      </w:r>
      <w:r w:rsidRPr="002D55E7">
        <w:rPr>
          <w:color w:val="000000"/>
          <w:sz w:val="22"/>
          <w:szCs w:val="22"/>
          <w:lang w:eastAsia="pt-BR"/>
        </w:rPr>
        <w:t xml:space="preserve"> nanostructures </w:t>
      </w:r>
      <w:r>
        <w:rPr>
          <w:color w:val="000000"/>
          <w:sz w:val="22"/>
          <w:szCs w:val="22"/>
          <w:lang w:eastAsia="pt-BR"/>
        </w:rPr>
        <w:t>by</w:t>
      </w:r>
      <w:r w:rsidRPr="002D55E7">
        <w:rPr>
          <w:color w:val="000000"/>
          <w:sz w:val="22"/>
          <w:szCs w:val="22"/>
          <w:lang w:eastAsia="pt-BR"/>
        </w:rPr>
        <w:t xml:space="preserve"> localized surface plasmon resonance”</w:t>
      </w:r>
      <w:r w:rsidRPr="002D55E7">
        <w:rPr>
          <w:sz w:val="22"/>
          <w:szCs w:val="22"/>
        </w:rPr>
        <w:t xml:space="preserve">, SP, Brazil, FAPESP, $ 120000,00, Brazil, </w:t>
      </w:r>
      <w:r w:rsidRPr="002D55E7">
        <w:rPr>
          <w:b/>
          <w:sz w:val="22"/>
          <w:szCs w:val="22"/>
        </w:rPr>
        <w:t>funded</w:t>
      </w:r>
      <w:r>
        <w:rPr>
          <w:sz w:val="22"/>
          <w:szCs w:val="22"/>
        </w:rPr>
        <w:t xml:space="preserve">, </w:t>
      </w:r>
      <w:r w:rsidRPr="002D55E7">
        <w:rPr>
          <w:sz w:val="22"/>
          <w:szCs w:val="22"/>
        </w:rPr>
        <w:t>2011-2014.</w:t>
      </w:r>
    </w:p>
    <w:p w:rsidR="002D55E7" w:rsidRPr="00632ED4" w:rsidRDefault="002D55E7" w:rsidP="002D55E7">
      <w:pPr>
        <w:spacing w:line="360" w:lineRule="auto"/>
        <w:ind w:right="-1"/>
        <w:jc w:val="both"/>
        <w:textAlignment w:val="baseline"/>
      </w:pPr>
      <w:r w:rsidRPr="002D55E7">
        <w:rPr>
          <w:sz w:val="22"/>
          <w:szCs w:val="22"/>
        </w:rPr>
        <w:sym w:font="Wingdings 2" w:char="F097"/>
      </w:r>
      <w:r w:rsidRPr="002D55E7">
        <w:rPr>
          <w:sz w:val="22"/>
          <w:szCs w:val="22"/>
        </w:rPr>
        <w:t xml:space="preserve"> PI “</w:t>
      </w:r>
      <w:r w:rsidRPr="002D55E7">
        <w:rPr>
          <w:color w:val="000000"/>
          <w:sz w:val="22"/>
          <w:szCs w:val="22"/>
          <w:lang w:eastAsia="pt-BR"/>
        </w:rPr>
        <w:t xml:space="preserve">Using the </w:t>
      </w:r>
      <w:r>
        <w:rPr>
          <w:color w:val="000000"/>
          <w:sz w:val="22"/>
          <w:szCs w:val="22"/>
          <w:lang w:eastAsia="pt-BR"/>
        </w:rPr>
        <w:t>b</w:t>
      </w:r>
      <w:r w:rsidRPr="002D55E7">
        <w:rPr>
          <w:color w:val="000000"/>
          <w:sz w:val="22"/>
          <w:szCs w:val="22"/>
          <w:lang w:eastAsia="pt-BR"/>
        </w:rPr>
        <w:t>iointerface nanowires/enzymes for biosensor development nanostructured”</w:t>
      </w:r>
      <w:r w:rsidRPr="002D55E7">
        <w:rPr>
          <w:sz w:val="22"/>
          <w:szCs w:val="22"/>
        </w:rPr>
        <w:t xml:space="preserve">, SP, Brazil, CNPq, $ 20000,00, Brazil, </w:t>
      </w:r>
      <w:r w:rsidRPr="002D55E7">
        <w:rPr>
          <w:b/>
          <w:sz w:val="22"/>
          <w:szCs w:val="22"/>
        </w:rPr>
        <w:t>funded</w:t>
      </w:r>
      <w:r>
        <w:rPr>
          <w:sz w:val="22"/>
          <w:szCs w:val="22"/>
        </w:rPr>
        <w:t xml:space="preserve">, </w:t>
      </w:r>
      <w:r w:rsidRPr="002D55E7">
        <w:rPr>
          <w:sz w:val="22"/>
          <w:szCs w:val="22"/>
        </w:rPr>
        <w:t>2011-2013</w:t>
      </w:r>
      <w:r>
        <w:t>.</w:t>
      </w:r>
    </w:p>
    <w:p w:rsidR="004D05EC" w:rsidRPr="002D55E7" w:rsidRDefault="004D05EC" w:rsidP="002D55E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D55E7">
        <w:rPr>
          <w:sz w:val="22"/>
          <w:szCs w:val="22"/>
        </w:rPr>
        <w:sym w:font="Wingdings 2" w:char="F097"/>
      </w:r>
      <w:r w:rsidRPr="002D55E7">
        <w:rPr>
          <w:sz w:val="22"/>
          <w:szCs w:val="22"/>
        </w:rPr>
        <w:t xml:space="preserve"> </w:t>
      </w:r>
      <w:r w:rsidR="00632ED4" w:rsidRPr="002D55E7">
        <w:rPr>
          <w:sz w:val="22"/>
          <w:szCs w:val="22"/>
        </w:rPr>
        <w:t>PI, “</w:t>
      </w:r>
      <w:r w:rsidR="00632ED4" w:rsidRPr="002D55E7">
        <w:rPr>
          <w:i/>
          <w:sz w:val="22"/>
          <w:szCs w:val="22"/>
        </w:rPr>
        <w:t>Impact</w:t>
      </w:r>
      <w:r w:rsidRPr="002D55E7">
        <w:rPr>
          <w:i/>
          <w:sz w:val="22"/>
          <w:szCs w:val="22"/>
        </w:rPr>
        <w:t xml:space="preserve"> study Hydroelectric Ilha Solteira</w:t>
      </w:r>
      <w:r w:rsidR="00632ED4" w:rsidRPr="002D55E7">
        <w:rPr>
          <w:i/>
          <w:sz w:val="22"/>
          <w:szCs w:val="22"/>
        </w:rPr>
        <w:t xml:space="preserve"> to evaluate the potential physical, biological and water use impacts of water withdrawals</w:t>
      </w:r>
      <w:r w:rsidR="00632ED4" w:rsidRPr="002D55E7">
        <w:rPr>
          <w:sz w:val="22"/>
          <w:szCs w:val="22"/>
        </w:rPr>
        <w:t>”</w:t>
      </w:r>
      <w:r w:rsidRPr="002D55E7">
        <w:rPr>
          <w:sz w:val="22"/>
          <w:szCs w:val="22"/>
        </w:rPr>
        <w:t xml:space="preserve">, SP, Brazil, CNPq, $ 350,000.00, </w:t>
      </w:r>
      <w:r w:rsidRPr="002D55E7">
        <w:rPr>
          <w:b/>
          <w:sz w:val="22"/>
          <w:szCs w:val="22"/>
        </w:rPr>
        <w:t>funded</w:t>
      </w:r>
      <w:r w:rsidR="00632ED4" w:rsidRPr="002D55E7">
        <w:rPr>
          <w:sz w:val="22"/>
          <w:szCs w:val="22"/>
        </w:rPr>
        <w:t>, 2010</w:t>
      </w:r>
      <w:r w:rsidR="002D55E7" w:rsidRPr="002D55E7">
        <w:rPr>
          <w:sz w:val="22"/>
          <w:szCs w:val="22"/>
        </w:rPr>
        <w:t>-2013</w:t>
      </w:r>
      <w:r w:rsidR="00632ED4" w:rsidRPr="002D55E7">
        <w:rPr>
          <w:sz w:val="22"/>
          <w:szCs w:val="22"/>
        </w:rPr>
        <w:t>.</w:t>
      </w:r>
    </w:p>
    <w:p w:rsidR="009D2A3B" w:rsidRPr="00FE7EC2" w:rsidRDefault="009D2A3B" w:rsidP="00B91C1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D05EC">
        <w:rPr>
          <w:sz w:val="22"/>
          <w:szCs w:val="22"/>
        </w:rPr>
        <w:sym w:font="Wingdings 2" w:char="F097"/>
      </w:r>
      <w:r w:rsidRPr="004D05EC">
        <w:rPr>
          <w:sz w:val="22"/>
          <w:szCs w:val="22"/>
        </w:rPr>
        <w:t xml:space="preserve"> Co-PI “</w:t>
      </w:r>
      <w:r w:rsidRPr="004D05EC">
        <w:rPr>
          <w:bCs/>
          <w:i/>
          <w:kern w:val="36"/>
          <w:sz w:val="22"/>
          <w:szCs w:val="22"/>
        </w:rPr>
        <w:t>Interlace</w:t>
      </w:r>
      <w:r w:rsidR="00B91C15" w:rsidRPr="004D05EC">
        <w:rPr>
          <w:bCs/>
          <w:i/>
          <w:kern w:val="36"/>
          <w:sz w:val="22"/>
          <w:szCs w:val="22"/>
        </w:rPr>
        <w:t>d</w:t>
      </w:r>
      <w:r w:rsidR="00B91C15" w:rsidRPr="00FE7EC2">
        <w:rPr>
          <w:bCs/>
          <w:i/>
          <w:kern w:val="36"/>
          <w:sz w:val="22"/>
          <w:szCs w:val="22"/>
        </w:rPr>
        <w:t xml:space="preserve"> Layers of DNA</w:t>
      </w:r>
      <w:r w:rsidRPr="00FE7EC2">
        <w:rPr>
          <w:bCs/>
          <w:i/>
          <w:kern w:val="36"/>
          <w:sz w:val="22"/>
          <w:szCs w:val="22"/>
        </w:rPr>
        <w:t xml:space="preserve"> and </w:t>
      </w:r>
      <w:r w:rsidR="00B91C15" w:rsidRPr="00FE7EC2">
        <w:rPr>
          <w:bCs/>
          <w:i/>
          <w:kern w:val="36"/>
          <w:sz w:val="22"/>
          <w:szCs w:val="22"/>
        </w:rPr>
        <w:t xml:space="preserve">Enzyme </w:t>
      </w:r>
      <w:r w:rsidRPr="00FE7EC2">
        <w:rPr>
          <w:bCs/>
          <w:i/>
          <w:kern w:val="36"/>
          <w:sz w:val="22"/>
          <w:szCs w:val="22"/>
        </w:rPr>
        <w:t>Coated Single-Walled Carbon Nanotubes</w:t>
      </w:r>
      <w:r w:rsidR="00B91C15" w:rsidRPr="00FE7EC2">
        <w:rPr>
          <w:bCs/>
          <w:i/>
          <w:kern w:val="36"/>
          <w:sz w:val="22"/>
          <w:szCs w:val="22"/>
        </w:rPr>
        <w:t xml:space="preserve"> for biochemical analysis”</w:t>
      </w:r>
      <w:r w:rsidR="008B2D47" w:rsidRPr="00FE7EC2">
        <w:rPr>
          <w:bCs/>
          <w:i/>
          <w:kern w:val="36"/>
          <w:sz w:val="22"/>
          <w:szCs w:val="22"/>
        </w:rPr>
        <w:t xml:space="preserve"> </w:t>
      </w:r>
      <w:r w:rsidR="004D05EC" w:rsidRPr="0046586A">
        <w:rPr>
          <w:bCs/>
          <w:kern w:val="36"/>
          <w:sz w:val="22"/>
          <w:szCs w:val="22"/>
        </w:rPr>
        <w:t>no funded</w:t>
      </w:r>
      <w:r w:rsidR="00632ED4">
        <w:rPr>
          <w:b/>
          <w:bCs/>
          <w:kern w:val="36"/>
          <w:sz w:val="22"/>
          <w:szCs w:val="22"/>
        </w:rPr>
        <w:t xml:space="preserve">, </w:t>
      </w:r>
      <w:r w:rsidR="00632ED4" w:rsidRPr="00632ED4">
        <w:rPr>
          <w:bCs/>
          <w:kern w:val="36"/>
          <w:sz w:val="22"/>
          <w:szCs w:val="22"/>
        </w:rPr>
        <w:t>2009</w:t>
      </w:r>
      <w:r w:rsidR="00632ED4">
        <w:rPr>
          <w:b/>
          <w:bCs/>
          <w:kern w:val="36"/>
          <w:sz w:val="22"/>
          <w:szCs w:val="22"/>
        </w:rPr>
        <w:t>.</w:t>
      </w:r>
    </w:p>
    <w:p w:rsidR="00DC746F" w:rsidRPr="00FE7EC2" w:rsidRDefault="001F3A31" w:rsidP="00B91C15">
      <w:pPr>
        <w:autoSpaceDE w:val="0"/>
        <w:autoSpaceDN w:val="0"/>
        <w:adjustRightInd w:val="0"/>
        <w:spacing w:line="360" w:lineRule="auto"/>
        <w:jc w:val="both"/>
        <w:rPr>
          <w:caps/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DC746F" w:rsidRPr="00FE7EC2">
        <w:rPr>
          <w:sz w:val="22"/>
          <w:szCs w:val="22"/>
        </w:rPr>
        <w:t>Co-PI “</w:t>
      </w:r>
      <w:r w:rsidR="00DC746F" w:rsidRPr="00FE7EC2">
        <w:rPr>
          <w:i/>
          <w:sz w:val="22"/>
          <w:szCs w:val="22"/>
        </w:rPr>
        <w:t>Microfabricated biosensor platform for monitoring of cell metabolism</w:t>
      </w:r>
      <w:r w:rsidR="00DC746F" w:rsidRPr="00FE7EC2">
        <w:rPr>
          <w:sz w:val="22"/>
          <w:szCs w:val="22"/>
        </w:rPr>
        <w:t xml:space="preserve">”. </w:t>
      </w:r>
      <w:r w:rsidR="00223295" w:rsidRPr="00FE7EC2">
        <w:rPr>
          <w:sz w:val="22"/>
          <w:szCs w:val="22"/>
        </w:rPr>
        <w:t xml:space="preserve">NIH, </w:t>
      </w:r>
      <w:r w:rsidR="00D81AD9">
        <w:rPr>
          <w:sz w:val="22"/>
          <w:szCs w:val="22"/>
        </w:rPr>
        <w:t>$</w:t>
      </w:r>
      <w:r w:rsidR="006D37A3" w:rsidRPr="00FE7EC2">
        <w:rPr>
          <w:sz w:val="22"/>
          <w:szCs w:val="22"/>
        </w:rPr>
        <w:t>169,592</w:t>
      </w:r>
      <w:r w:rsidR="004D05EC">
        <w:rPr>
          <w:sz w:val="22"/>
          <w:szCs w:val="22"/>
        </w:rPr>
        <w:t>.00</w:t>
      </w:r>
      <w:r w:rsidR="00DC746F" w:rsidRPr="00FE7EC2">
        <w:rPr>
          <w:sz w:val="22"/>
          <w:szCs w:val="22"/>
        </w:rPr>
        <w:t xml:space="preserve"> 2006-2008, </w:t>
      </w:r>
      <w:r w:rsidR="00DC746F" w:rsidRPr="00632ED4">
        <w:rPr>
          <w:b/>
          <w:sz w:val="22"/>
          <w:szCs w:val="22"/>
        </w:rPr>
        <w:t>funded</w:t>
      </w:r>
      <w:r w:rsidR="00632ED4" w:rsidRPr="00632ED4">
        <w:rPr>
          <w:sz w:val="22"/>
          <w:szCs w:val="22"/>
        </w:rPr>
        <w:t>, 2008</w:t>
      </w:r>
      <w:r w:rsidR="00632ED4">
        <w:rPr>
          <w:b/>
          <w:sz w:val="22"/>
          <w:szCs w:val="22"/>
        </w:rPr>
        <w:t>.</w:t>
      </w:r>
    </w:p>
    <w:p w:rsidR="00DC746F" w:rsidRPr="00FE7EC2" w:rsidRDefault="001F3A31" w:rsidP="00D81AD9">
      <w:pPr>
        <w:pStyle w:val="Recuodecorpodetexto"/>
        <w:spacing w:line="360" w:lineRule="auto"/>
        <w:ind w:right="27" w:firstLine="0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DC746F" w:rsidRPr="00FE7EC2">
        <w:rPr>
          <w:sz w:val="22"/>
          <w:szCs w:val="22"/>
        </w:rPr>
        <w:t>PI “</w:t>
      </w:r>
      <w:r w:rsidR="00DC746F" w:rsidRPr="00FE7EC2">
        <w:rPr>
          <w:i/>
          <w:sz w:val="22"/>
          <w:szCs w:val="22"/>
        </w:rPr>
        <w:t>Development of biosensor for detection of organophosphate in water and food</w:t>
      </w:r>
      <w:r w:rsidR="00DC746F" w:rsidRPr="00FE7EC2">
        <w:rPr>
          <w:sz w:val="22"/>
          <w:szCs w:val="22"/>
        </w:rPr>
        <w:t>”. F</w:t>
      </w:r>
      <w:r w:rsidR="004D05EC">
        <w:rPr>
          <w:sz w:val="22"/>
          <w:szCs w:val="22"/>
        </w:rPr>
        <w:t>APESP</w:t>
      </w:r>
      <w:r w:rsidR="00DC746F" w:rsidRPr="00FE7EC2">
        <w:rPr>
          <w:sz w:val="22"/>
          <w:szCs w:val="22"/>
        </w:rPr>
        <w:t>- Brazil</w:t>
      </w:r>
      <w:r w:rsidR="00D81AD9">
        <w:rPr>
          <w:sz w:val="22"/>
          <w:szCs w:val="22"/>
        </w:rPr>
        <w:t>, $</w:t>
      </w:r>
      <w:r w:rsidR="00DC746F" w:rsidRPr="00FE7EC2">
        <w:rPr>
          <w:sz w:val="22"/>
          <w:szCs w:val="22"/>
        </w:rPr>
        <w:t>15,000</w:t>
      </w:r>
      <w:r w:rsidR="004D05EC">
        <w:rPr>
          <w:sz w:val="22"/>
          <w:szCs w:val="22"/>
        </w:rPr>
        <w:t>.00</w:t>
      </w:r>
      <w:r w:rsidR="00DC746F" w:rsidRPr="00FE7EC2">
        <w:rPr>
          <w:sz w:val="22"/>
          <w:szCs w:val="22"/>
        </w:rPr>
        <w:t xml:space="preserve">, 2005-2006, </w:t>
      </w:r>
      <w:r w:rsidR="00DC746F" w:rsidRPr="00632ED4">
        <w:rPr>
          <w:b/>
          <w:sz w:val="22"/>
          <w:szCs w:val="22"/>
        </w:rPr>
        <w:t>funded</w:t>
      </w:r>
      <w:r w:rsidR="00DC746F" w:rsidRPr="00FE7EC2">
        <w:rPr>
          <w:sz w:val="22"/>
          <w:szCs w:val="22"/>
        </w:rPr>
        <w:t>.</w:t>
      </w:r>
    </w:p>
    <w:p w:rsidR="006D37A3" w:rsidRPr="00FE7EC2" w:rsidRDefault="006D37A3" w:rsidP="00EC21A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2C4CB6" w:rsidRDefault="009D2A3B" w:rsidP="005C0F32">
      <w:pPr>
        <w:spacing w:line="360" w:lineRule="auto"/>
        <w:ind w:left="180" w:hanging="180"/>
        <w:jc w:val="center"/>
        <w:rPr>
          <w:b/>
          <w:sz w:val="22"/>
          <w:szCs w:val="22"/>
          <w:u w:val="single"/>
        </w:rPr>
      </w:pPr>
      <w:r w:rsidRPr="00FE7EC2">
        <w:rPr>
          <w:b/>
          <w:sz w:val="22"/>
          <w:szCs w:val="22"/>
          <w:u w:val="single"/>
        </w:rPr>
        <w:t>PUBLICATIONS (ÍNDEX JOURNAL</w:t>
      </w:r>
      <w:r w:rsidR="00102191" w:rsidRPr="00FE7EC2">
        <w:rPr>
          <w:b/>
          <w:sz w:val="22"/>
          <w:szCs w:val="22"/>
          <w:u w:val="single"/>
        </w:rPr>
        <w:t>)</w:t>
      </w:r>
    </w:p>
    <w:p w:rsidR="00111062" w:rsidRDefault="00111062" w:rsidP="005C0F32">
      <w:pPr>
        <w:spacing w:line="360" w:lineRule="auto"/>
        <w:ind w:left="180" w:hanging="180"/>
        <w:jc w:val="center"/>
        <w:rPr>
          <w:b/>
          <w:sz w:val="22"/>
          <w:szCs w:val="22"/>
          <w:u w:val="single"/>
        </w:rPr>
      </w:pPr>
    </w:p>
    <w:p w:rsidR="00111062" w:rsidRDefault="00111062" w:rsidP="005C0F32">
      <w:pPr>
        <w:spacing w:line="360" w:lineRule="auto"/>
        <w:ind w:left="180" w:hanging="180"/>
        <w:jc w:val="center"/>
        <w:rPr>
          <w:sz w:val="22"/>
          <w:szCs w:val="22"/>
        </w:rPr>
      </w:pPr>
      <w:r w:rsidRPr="00111062">
        <w:rPr>
          <w:b/>
          <w:sz w:val="22"/>
          <w:szCs w:val="22"/>
        </w:rPr>
        <w:t>Google scholar</w:t>
      </w:r>
      <w:r w:rsidRPr="00111062">
        <w:rPr>
          <w:sz w:val="22"/>
          <w:szCs w:val="22"/>
        </w:rPr>
        <w:t xml:space="preserve"> </w:t>
      </w:r>
    </w:p>
    <w:p w:rsidR="00111062" w:rsidRDefault="00111062" w:rsidP="005C0F32">
      <w:pPr>
        <w:spacing w:line="360" w:lineRule="auto"/>
        <w:ind w:left="180" w:hanging="180"/>
        <w:jc w:val="center"/>
        <w:rPr>
          <w:sz w:val="22"/>
          <w:szCs w:val="22"/>
        </w:rPr>
      </w:pPr>
      <w:hyperlink r:id="rId8" w:history="1">
        <w:r w:rsidRPr="00916957">
          <w:rPr>
            <w:rStyle w:val="Hyperlink"/>
            <w:sz w:val="22"/>
            <w:szCs w:val="22"/>
          </w:rPr>
          <w:t>https://scholar.google.com/citations?user=hbTB22AAAAAJ&amp;hl=pt-BR</w:t>
        </w:r>
      </w:hyperlink>
    </w:p>
    <w:p w:rsidR="00111062" w:rsidRDefault="00111062" w:rsidP="005C0F32">
      <w:pPr>
        <w:spacing w:line="360" w:lineRule="auto"/>
        <w:ind w:left="180" w:hanging="180"/>
        <w:jc w:val="center"/>
        <w:rPr>
          <w:b/>
          <w:sz w:val="22"/>
          <w:szCs w:val="22"/>
        </w:rPr>
      </w:pPr>
      <w:r w:rsidRPr="00111062">
        <w:rPr>
          <w:b/>
          <w:sz w:val="22"/>
          <w:szCs w:val="22"/>
        </w:rPr>
        <w:t>Citation 1</w:t>
      </w:r>
      <w:r w:rsidR="003F68F5">
        <w:rPr>
          <w:b/>
          <w:sz w:val="22"/>
          <w:szCs w:val="22"/>
        </w:rPr>
        <w:t>650</w:t>
      </w:r>
      <w:r w:rsidRPr="00111062">
        <w:rPr>
          <w:b/>
          <w:sz w:val="22"/>
          <w:szCs w:val="22"/>
        </w:rPr>
        <w:t xml:space="preserve"> and H-index -</w:t>
      </w:r>
      <w:r w:rsidR="003F68F5">
        <w:rPr>
          <w:b/>
          <w:sz w:val="22"/>
          <w:szCs w:val="22"/>
        </w:rPr>
        <w:t>22</w:t>
      </w:r>
    </w:p>
    <w:p w:rsidR="00111062" w:rsidRPr="00111062" w:rsidRDefault="00111062" w:rsidP="005C0F32">
      <w:pPr>
        <w:spacing w:line="360" w:lineRule="auto"/>
        <w:ind w:left="180" w:hanging="180"/>
        <w:jc w:val="center"/>
        <w:rPr>
          <w:b/>
          <w:sz w:val="22"/>
          <w:szCs w:val="22"/>
        </w:rPr>
      </w:pPr>
    </w:p>
    <w:p w:rsidR="00C639AE" w:rsidRPr="003F68F5" w:rsidRDefault="00C639AE" w:rsidP="00C639AE">
      <w:pPr>
        <w:spacing w:line="360" w:lineRule="auto"/>
        <w:ind w:left="426" w:hanging="426"/>
        <w:jc w:val="both"/>
        <w:rPr>
          <w:lang w:val="pt-BR" w:eastAsia="pt-BR"/>
        </w:rPr>
      </w:pPr>
      <w:r>
        <w:rPr>
          <w:lang w:eastAsia="pt-BR"/>
        </w:rPr>
        <w:t xml:space="preserve">54. </w:t>
      </w:r>
      <w:r w:rsidRPr="00EE029B">
        <w:rPr>
          <w:lang w:eastAsia="pt-BR"/>
        </w:rPr>
        <w:t>Silva, A. C. P. ; Jorgetto, A. O. ; Wondracek, M. H. P. ; Saeki, M. J. ; Schneider, J. F. ; </w:t>
      </w:r>
      <w:r w:rsidRPr="00EE029B">
        <w:rPr>
          <w:bdr w:val="none" w:sz="0" w:space="0" w:color="auto" w:frame="1"/>
          <w:lang w:eastAsia="pt-BR"/>
        </w:rPr>
        <w:t>Pedrosa, V. A.</w:t>
      </w:r>
      <w:r w:rsidRPr="00EE029B">
        <w:rPr>
          <w:lang w:eastAsia="pt-BR"/>
        </w:rPr>
        <w:t xml:space="preserve"> ; Martines, M. A. U. ; Castro, G. R. . Characterization of corn (Zea mays) leaf powder and its adsorption properties regarding Cu(II) and Cd(II) from aqueous samples. </w:t>
      </w:r>
      <w:r w:rsidRPr="003F68F5">
        <w:rPr>
          <w:lang w:val="pt-BR" w:eastAsia="pt-BR"/>
        </w:rPr>
        <w:t>Bioresources (Raleigh, N.C), v. 10, p. 1099-1114, 2015.</w:t>
      </w:r>
    </w:p>
    <w:p w:rsidR="00C639AE" w:rsidRPr="003F68F5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val="pt-BR" w:eastAsia="pt-BR"/>
        </w:rPr>
      </w:pPr>
      <w:r w:rsidRPr="003F68F5">
        <w:rPr>
          <w:lang w:val="pt-BR" w:eastAsia="pt-BR"/>
        </w:rPr>
        <w:t>53. Pereira, S. P. ; Silva, R. V. I. ; Saeki, M. J. ; Martines, M. A. U. ; </w:t>
      </w:r>
      <w:r w:rsidRPr="003F68F5">
        <w:rPr>
          <w:bdr w:val="none" w:sz="0" w:space="0" w:color="auto" w:frame="1"/>
          <w:lang w:val="pt-BR" w:eastAsia="pt-BR"/>
        </w:rPr>
        <w:t>Pedrosa, V. A.</w:t>
      </w:r>
      <w:r w:rsidRPr="003F68F5">
        <w:rPr>
          <w:lang w:val="pt-BR" w:eastAsia="pt-BR"/>
        </w:rPr>
        <w:t xml:space="preserve"> ; Castro, G. R. </w:t>
      </w:r>
      <w:r w:rsidRPr="003F68F5">
        <w:rPr>
          <w:sz w:val="22"/>
          <w:szCs w:val="22"/>
          <w:lang w:val="pt-BR" w:eastAsia="pt-BR"/>
        </w:rPr>
        <w:t xml:space="preserve">. </w:t>
      </w:r>
      <w:r w:rsidRPr="00EE029B">
        <w:rPr>
          <w:sz w:val="22"/>
          <w:szCs w:val="22"/>
          <w:lang w:eastAsia="pt-BR"/>
        </w:rPr>
        <w:t xml:space="preserve">Application of mesoporous SBA-15 silica functionalized with 4-amino-2-mercaptopyrimidine for the adsorption of Cu(II), Zn(II), Cd(II), Ni(II) and Pb(II) from water. </w:t>
      </w:r>
      <w:r w:rsidRPr="003F68F5">
        <w:rPr>
          <w:sz w:val="22"/>
          <w:szCs w:val="22"/>
          <w:lang w:val="pt-BR" w:eastAsia="pt-BR"/>
        </w:rPr>
        <w:t>Acta Chimica Slovenica (Print ed.), v. 62, p. 111-121, 2015.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 w:rsidRPr="003F68F5">
        <w:rPr>
          <w:lang w:val="pt-BR" w:eastAsia="pt-BR"/>
        </w:rPr>
        <w:lastRenderedPageBreak/>
        <w:t>52. Jorgetto, Alexandre De O. ; Da Silva, Adrielli C.P. ; Wondracek, Marcos H.P. ; Silva, Rafael I.V. ; Velini, Edivaldo D. ; Saeki, Margarida J. ; </w:t>
      </w:r>
      <w:r w:rsidRPr="003F68F5">
        <w:rPr>
          <w:bdr w:val="none" w:sz="0" w:space="0" w:color="auto" w:frame="1"/>
          <w:lang w:val="pt-BR" w:eastAsia="pt-BR"/>
        </w:rPr>
        <w:t>Pedrosa, Valber A.</w:t>
      </w:r>
      <w:r w:rsidRPr="003F68F5">
        <w:rPr>
          <w:lang w:val="pt-BR" w:eastAsia="pt-BR"/>
        </w:rPr>
        <w:t xml:space="preserve"> ; Castro, Gustavo R. . </w:t>
      </w:r>
      <w:r w:rsidRPr="00EE029B">
        <w:rPr>
          <w:sz w:val="22"/>
          <w:szCs w:val="22"/>
          <w:lang w:eastAsia="pt-BR"/>
        </w:rPr>
        <w:t>Multilayer adsorption of Cu(II) and Cd(II) over Brazilian Orchid Tree (Pata-de-vaca) and its adsorptive properties. Applied Surface Science, v. 345, p. 81-89, 2015.</w:t>
      </w:r>
    </w:p>
    <w:p w:rsidR="00C639AE" w:rsidRPr="003F68F5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val="pt-BR" w:eastAsia="pt-BR"/>
        </w:rPr>
      </w:pPr>
      <w:r>
        <w:rPr>
          <w:bdr w:val="none" w:sz="0" w:space="0" w:color="auto" w:frame="1"/>
          <w:lang w:eastAsia="pt-BR"/>
        </w:rPr>
        <w:t>51</w:t>
      </w:r>
      <w:r w:rsidRPr="00EE029B">
        <w:rPr>
          <w:sz w:val="22"/>
          <w:szCs w:val="22"/>
          <w:bdr w:val="none" w:sz="0" w:space="0" w:color="auto" w:frame="1"/>
          <w:lang w:eastAsia="pt-BR"/>
        </w:rPr>
        <w:t>.</w:t>
      </w:r>
      <w:r w:rsidRPr="00EE029B">
        <w:rPr>
          <w:bdr w:val="none" w:sz="0" w:space="0" w:color="auto" w:frame="1"/>
          <w:lang w:eastAsia="pt-BR"/>
        </w:rPr>
        <w:t xml:space="preserve"> </w:t>
      </w:r>
      <w:r w:rsidRPr="00EE029B">
        <w:rPr>
          <w:lang w:eastAsia="pt-BR"/>
        </w:rPr>
        <w:t>Basso, Caroline ; Sempionatto, Juliane ; Tozato, Claudia ; Castro, Gustavo ; Junior, Joao Pessoa ; </w:t>
      </w:r>
      <w:r w:rsidRPr="00EE029B">
        <w:rPr>
          <w:bdr w:val="none" w:sz="0" w:space="0" w:color="auto" w:frame="1"/>
          <w:lang w:eastAsia="pt-BR"/>
        </w:rPr>
        <w:t>Pedrosa, Valber</w:t>
      </w:r>
      <w:r w:rsidRPr="00EE029B">
        <w:rPr>
          <w:lang w:eastAsia="pt-BR"/>
        </w:rPr>
        <w:t> </w:t>
      </w:r>
      <w:r w:rsidRPr="00EE029B">
        <w:rPr>
          <w:sz w:val="22"/>
          <w:szCs w:val="22"/>
          <w:lang w:eastAsia="pt-BR"/>
        </w:rPr>
        <w:t xml:space="preserve">. Effects of Protein A in Detection of Canine Distemper Virus through immunosensor construction. </w:t>
      </w:r>
      <w:r w:rsidRPr="003F68F5">
        <w:rPr>
          <w:sz w:val="22"/>
          <w:szCs w:val="22"/>
          <w:lang w:val="pt-BR" w:eastAsia="pt-BR"/>
        </w:rPr>
        <w:t>IEEE Sensors Journal</w:t>
      </w:r>
      <w:r w:rsidR="003F68F5">
        <w:rPr>
          <w:noProof/>
          <w:sz w:val="22"/>
          <w:szCs w:val="22"/>
          <w:bdr w:val="none" w:sz="0" w:space="0" w:color="auto" w:frame="1"/>
          <w:vertAlign w:val="superscript"/>
          <w:lang w:val="pt-BR" w:eastAsia="pt-BR"/>
        </w:rPr>
        <w:drawing>
          <wp:inline distT="0" distB="0" distL="0" distR="0">
            <wp:extent cx="177800" cy="69850"/>
            <wp:effectExtent l="19050" t="0" r="0" b="0"/>
            <wp:docPr id="1" name="1530437X_4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0437X_4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8F5">
        <w:rPr>
          <w:sz w:val="22"/>
          <w:szCs w:val="22"/>
          <w:lang w:val="pt-BR" w:eastAsia="pt-BR"/>
        </w:rPr>
        <w:t>, v. 99, p. 1-1, 2015.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 w:rsidRPr="003F68F5">
        <w:rPr>
          <w:lang w:val="pt-BR" w:eastAsia="pt-BR"/>
        </w:rPr>
        <w:t>50. Sempionatto, Juliane R. ; Gamella, Maria ; Guz, Nataliia ; Pingarrón, José M. ; </w:t>
      </w:r>
      <w:r w:rsidRPr="003F68F5">
        <w:rPr>
          <w:bdr w:val="none" w:sz="0" w:space="0" w:color="auto" w:frame="1"/>
          <w:lang w:val="pt-BR" w:eastAsia="pt-BR"/>
        </w:rPr>
        <w:t>Pedrosa, Valber A.</w:t>
      </w:r>
      <w:r w:rsidRPr="003F68F5">
        <w:rPr>
          <w:lang w:val="pt-BR" w:eastAsia="pt-BR"/>
        </w:rPr>
        <w:t xml:space="preserve"> ; Minko, Sergiy ; Katz, Evgeny . </w:t>
      </w:r>
      <w:r w:rsidRPr="00EE029B">
        <w:rPr>
          <w:sz w:val="22"/>
          <w:szCs w:val="22"/>
          <w:lang w:eastAsia="pt-BR"/>
        </w:rPr>
        <w:t>Electrochemically Stimulated DNA Release from a Polymer-Brush Modified Electrode. Electroanalysis (New York, N.Y.), v. 55, p. n/a-n/a, 2015.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 w:rsidRPr="003F68F5">
        <w:rPr>
          <w:lang w:val="pt-BR" w:eastAsia="pt-BR"/>
        </w:rPr>
        <w:t>49. Recco, L. C. ; Tokarev, I. ; Minko, S. ; </w:t>
      </w:r>
      <w:r w:rsidRPr="003F68F5">
        <w:rPr>
          <w:bdr w:val="none" w:sz="0" w:space="0" w:color="auto" w:frame="1"/>
          <w:lang w:val="pt-BR" w:eastAsia="pt-BR"/>
        </w:rPr>
        <w:t>Pedrosa, V. A</w:t>
      </w:r>
      <w:r w:rsidRPr="003F68F5">
        <w:rPr>
          <w:sz w:val="22"/>
          <w:szCs w:val="22"/>
          <w:bdr w:val="none" w:sz="0" w:space="0" w:color="auto" w:frame="1"/>
          <w:lang w:val="pt-BR" w:eastAsia="pt-BR"/>
        </w:rPr>
        <w:t>.</w:t>
      </w:r>
      <w:r w:rsidRPr="003F68F5">
        <w:rPr>
          <w:sz w:val="22"/>
          <w:szCs w:val="22"/>
          <w:lang w:val="pt-BR" w:eastAsia="pt-BR"/>
        </w:rPr>
        <w:t xml:space="preserve"> . </w:t>
      </w:r>
      <w:r w:rsidRPr="00EE029B">
        <w:rPr>
          <w:sz w:val="22"/>
          <w:szCs w:val="22"/>
          <w:lang w:eastAsia="pt-BR"/>
        </w:rPr>
        <w:t>Plasmonic Nanobiosensor with Chain Reaction Amplification Mechanism. Chemistry - A European Journal, v. 20, p. 1226-1230, 2014.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>
        <w:rPr>
          <w:lang w:eastAsia="pt-BR"/>
        </w:rPr>
        <w:t xml:space="preserve">48. </w:t>
      </w:r>
      <w:hyperlink r:id="rId10" w:tgtFrame="_blank" w:tooltip="Clique para visualizar o currículo" w:history="1">
        <w:r w:rsidRPr="00EE029B">
          <w:rPr>
            <w:lang w:eastAsia="pt-BR"/>
          </w:rPr>
          <w:t>Fleuri, L. F.</w:t>
        </w:r>
      </w:hyperlink>
      <w:r w:rsidRPr="00EE029B">
        <w:rPr>
          <w:lang w:eastAsia="pt-BR"/>
        </w:rPr>
        <w:t> ; Delgado, C. O. ; Novelli, P. K. ; </w:t>
      </w:r>
      <w:hyperlink r:id="rId11" w:tgtFrame="_blank" w:history="1">
        <w:r w:rsidRPr="00EE029B">
          <w:rPr>
            <w:lang w:eastAsia="pt-BR"/>
          </w:rPr>
          <w:t>Lima, G. P. P.</w:t>
        </w:r>
      </w:hyperlink>
      <w:r w:rsidRPr="00EE029B">
        <w:rPr>
          <w:lang w:eastAsia="pt-BR"/>
        </w:rPr>
        <w:t> ; </w:t>
      </w:r>
      <w:r w:rsidRPr="00EE029B">
        <w:rPr>
          <w:bdr w:val="none" w:sz="0" w:space="0" w:color="auto" w:frame="1"/>
          <w:lang w:eastAsia="pt-BR"/>
        </w:rPr>
        <w:t>Pedrosa, V. A.</w:t>
      </w:r>
      <w:r w:rsidRPr="00EE029B">
        <w:rPr>
          <w:lang w:eastAsia="pt-BR"/>
        </w:rPr>
        <w:t xml:space="preserve"> ; C, F. V. B. ; G, A. </w:t>
      </w:r>
      <w:r w:rsidRPr="00EE029B">
        <w:rPr>
          <w:sz w:val="22"/>
          <w:szCs w:val="22"/>
          <w:lang w:eastAsia="pt-BR"/>
        </w:rPr>
        <w:t>. Enzymatic Production of Functional Oligosaccharides A Review. International Sugar Journal, v. 25, p. 453-459, 2014.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 w:rsidRPr="003F68F5">
        <w:rPr>
          <w:lang w:val="pt-BR" w:eastAsia="pt-BR"/>
        </w:rPr>
        <w:t>47. Crulhas, B. P. ; Sempionatto, J. R. ; Carbral, Murilo Feitosa ; Minko, S. ; </w:t>
      </w:r>
      <w:r w:rsidRPr="003F68F5">
        <w:rPr>
          <w:bdr w:val="none" w:sz="0" w:space="0" w:color="auto" w:frame="1"/>
          <w:lang w:val="pt-BR" w:eastAsia="pt-BR"/>
        </w:rPr>
        <w:t>Pedrosa, V. A</w:t>
      </w:r>
      <w:r w:rsidRPr="003F68F5">
        <w:rPr>
          <w:sz w:val="22"/>
          <w:szCs w:val="22"/>
          <w:bdr w:val="none" w:sz="0" w:space="0" w:color="auto" w:frame="1"/>
          <w:lang w:val="pt-BR" w:eastAsia="pt-BR"/>
        </w:rPr>
        <w:t>.</w:t>
      </w:r>
      <w:r w:rsidRPr="003F68F5">
        <w:rPr>
          <w:sz w:val="22"/>
          <w:szCs w:val="22"/>
          <w:lang w:val="pt-BR" w:eastAsia="pt-BR"/>
        </w:rPr>
        <w:t xml:space="preserve"> . </w:t>
      </w:r>
      <w:r w:rsidRPr="00EE029B">
        <w:rPr>
          <w:sz w:val="22"/>
          <w:szCs w:val="22"/>
          <w:lang w:eastAsia="pt-BR"/>
        </w:rPr>
        <w:t>Stimuli-Responsive Biointerface Based on Polymer Brushes for Glucose Detection. Electroanalysis (New York, N.Y.)</w:t>
      </w:r>
      <w:r w:rsidR="003F68F5">
        <w:rPr>
          <w:noProof/>
          <w:sz w:val="22"/>
          <w:szCs w:val="22"/>
          <w:bdr w:val="none" w:sz="0" w:space="0" w:color="auto" w:frame="1"/>
          <w:vertAlign w:val="superscript"/>
          <w:lang w:val="pt-BR" w:eastAsia="pt-BR"/>
        </w:rPr>
        <w:drawing>
          <wp:inline distT="0" distB="0" distL="0" distR="0">
            <wp:extent cx="177800" cy="69850"/>
            <wp:effectExtent l="19050" t="0" r="0" b="0"/>
            <wp:docPr id="2" name="10400397_8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00397_8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9B">
        <w:rPr>
          <w:sz w:val="22"/>
          <w:szCs w:val="22"/>
          <w:lang w:eastAsia="pt-BR"/>
        </w:rPr>
        <w:t>, p. n/a-n/a, 2014.</w:t>
      </w:r>
    </w:p>
    <w:p w:rsidR="00C639AE" w:rsidRPr="003F68F5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val="pt-BR" w:eastAsia="pt-BR"/>
        </w:rPr>
      </w:pPr>
      <w:r w:rsidRPr="003F68F5">
        <w:rPr>
          <w:lang w:val="pt-BR" w:eastAsia="pt-BR"/>
        </w:rPr>
        <w:t>46. Lima, Giuseppina Pace Pereira ; Machado, Tatiana Marquini ; Oliveira, Luciana Manoel De ; Borges, Luciana Da Silva ; </w:t>
      </w:r>
      <w:r w:rsidRPr="003F68F5">
        <w:rPr>
          <w:bdr w:val="none" w:sz="0" w:space="0" w:color="auto" w:frame="1"/>
          <w:lang w:val="pt-BR" w:eastAsia="pt-BR"/>
        </w:rPr>
        <w:t>Pedrosa, Valber De Albuquerque</w:t>
      </w:r>
      <w:r w:rsidRPr="003F68F5">
        <w:rPr>
          <w:lang w:val="pt-BR" w:eastAsia="pt-BR"/>
        </w:rPr>
        <w:t xml:space="preserve"> ; Vanzani, Paola ; Vianello, Fabio . </w:t>
      </w:r>
      <w:r w:rsidRPr="00EE029B">
        <w:rPr>
          <w:sz w:val="22"/>
          <w:szCs w:val="22"/>
          <w:lang w:eastAsia="pt-BR"/>
        </w:rPr>
        <w:t xml:space="preserve">Ozonated water and chlorine effects on the antioxidant properties of organic and conventional broccoli during postharvest. </w:t>
      </w:r>
      <w:r w:rsidRPr="003F68F5">
        <w:rPr>
          <w:sz w:val="22"/>
          <w:szCs w:val="22"/>
          <w:lang w:val="pt-BR" w:eastAsia="pt-BR"/>
        </w:rPr>
        <w:t>Scientia Agricola (USP. Impresso)</w:t>
      </w:r>
      <w:r w:rsidR="003F68F5">
        <w:rPr>
          <w:noProof/>
          <w:sz w:val="22"/>
          <w:szCs w:val="22"/>
          <w:bdr w:val="none" w:sz="0" w:space="0" w:color="auto" w:frame="1"/>
          <w:vertAlign w:val="superscript"/>
          <w:lang w:val="pt-BR" w:eastAsia="pt-BR"/>
        </w:rPr>
        <w:drawing>
          <wp:inline distT="0" distB="0" distL="0" distR="0">
            <wp:extent cx="177800" cy="69850"/>
            <wp:effectExtent l="19050" t="0" r="0" b="0"/>
            <wp:docPr id="3" name="01039016_9" descr="http://buscatextual.cnpq.br/buscatextual/images/curriculo/jc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39016_9" descr="http://buscatextual.cnpq.br/buscatextual/images/curriculo/jc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6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8F5">
        <w:rPr>
          <w:sz w:val="22"/>
          <w:szCs w:val="22"/>
          <w:lang w:val="pt-BR" w:eastAsia="pt-BR"/>
        </w:rPr>
        <w:t>, v. 71, p. 151-156, 2014.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 w:rsidRPr="003F68F5">
        <w:rPr>
          <w:lang w:val="pt-BR" w:eastAsia="pt-BR"/>
        </w:rPr>
        <w:t>45. Sempionatto, J. R. ; Recco, L. C. ; </w:t>
      </w:r>
      <w:r w:rsidRPr="003F68F5">
        <w:rPr>
          <w:bdr w:val="none" w:sz="0" w:space="0" w:color="auto" w:frame="1"/>
          <w:lang w:val="pt-BR" w:eastAsia="pt-BR"/>
        </w:rPr>
        <w:t>Pedrosa, V. A.</w:t>
      </w:r>
      <w:r w:rsidRPr="003F68F5">
        <w:rPr>
          <w:lang w:val="pt-BR" w:eastAsia="pt-BR"/>
        </w:rPr>
        <w:t> .</w:t>
      </w:r>
      <w:r w:rsidRPr="003F68F5">
        <w:rPr>
          <w:sz w:val="22"/>
          <w:szCs w:val="22"/>
          <w:lang w:val="pt-BR" w:eastAsia="pt-BR"/>
        </w:rPr>
        <w:t xml:space="preserve"> </w:t>
      </w:r>
      <w:r w:rsidRPr="00EE029B">
        <w:rPr>
          <w:sz w:val="22"/>
          <w:szCs w:val="22"/>
          <w:lang w:eastAsia="pt-BR"/>
        </w:rPr>
        <w:t>Polymer Brush Modified Electrode with Switchable Selectivity Triggered by pH Changes Enhanced by Gold Nanoparticles. Journal of the Brazilian Chemical Society (Online), v. 25, p. 453, 2014.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>
        <w:rPr>
          <w:lang w:eastAsia="pt-BR"/>
        </w:rPr>
        <w:t xml:space="preserve">44. </w:t>
      </w:r>
      <w:r w:rsidRPr="00EE029B">
        <w:rPr>
          <w:lang w:eastAsia="pt-BR"/>
        </w:rPr>
        <w:t>Crulhas, B. P. ; Ramos, N. P. ; Basso, C. R. ; Costa, V. E. ; Castro, G. R. ; </w:t>
      </w:r>
      <w:r w:rsidRPr="00EE029B">
        <w:rPr>
          <w:bdr w:val="none" w:sz="0" w:space="0" w:color="auto" w:frame="1"/>
          <w:lang w:eastAsia="pt-BR"/>
        </w:rPr>
        <w:t>Pedrosa, V. A.</w:t>
      </w:r>
      <w:r w:rsidRPr="00EE029B">
        <w:rPr>
          <w:lang w:eastAsia="pt-BR"/>
        </w:rPr>
        <w:t xml:space="preserve"> . </w:t>
      </w:r>
      <w:r w:rsidRPr="00EE029B">
        <w:rPr>
          <w:sz w:val="22"/>
          <w:szCs w:val="22"/>
          <w:lang w:eastAsia="pt-BR"/>
        </w:rPr>
        <w:t>Fabrication and Characterization of Ferrocenece Containing Hydrogel for Glucose Biosensor Application. International Journal of Electrochemical Science (Online), v. 9, p. 7596-7604, 2014.</w:t>
      </w:r>
    </w:p>
    <w:p w:rsidR="00C639AE" w:rsidRPr="003F68F5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val="pt-BR" w:eastAsia="pt-BR"/>
        </w:rPr>
      </w:pPr>
      <w:r>
        <w:rPr>
          <w:lang w:eastAsia="pt-BR"/>
        </w:rPr>
        <w:t xml:space="preserve">43. </w:t>
      </w:r>
      <w:r w:rsidRPr="00EE029B">
        <w:rPr>
          <w:lang w:eastAsia="pt-BR"/>
        </w:rPr>
        <w:t>Santos, B. L. ; Takahashi, G. S. ; </w:t>
      </w:r>
      <w:hyperlink r:id="rId12" w:tgtFrame="_blank" w:tooltip="Clique para visualizar o currículo" w:history="1">
        <w:r w:rsidRPr="00EE029B">
          <w:rPr>
            <w:lang w:eastAsia="pt-BR"/>
          </w:rPr>
          <w:t>Fleuri, L. F.</w:t>
        </w:r>
      </w:hyperlink>
      <w:r w:rsidRPr="00EE029B">
        <w:rPr>
          <w:lang w:eastAsia="pt-BR"/>
        </w:rPr>
        <w:t> ; </w:t>
      </w:r>
      <w:r w:rsidRPr="00EE029B">
        <w:rPr>
          <w:bdr w:val="none" w:sz="0" w:space="0" w:color="auto" w:frame="1"/>
          <w:lang w:eastAsia="pt-BR"/>
        </w:rPr>
        <w:t>Pedrosa, Valber A</w:t>
      </w:r>
      <w:r w:rsidRPr="00EE029B">
        <w:rPr>
          <w:sz w:val="22"/>
          <w:szCs w:val="22"/>
          <w:bdr w:val="none" w:sz="0" w:space="0" w:color="auto" w:frame="1"/>
          <w:lang w:eastAsia="pt-BR"/>
        </w:rPr>
        <w:t>.</w:t>
      </w:r>
      <w:r w:rsidRPr="00EE029B">
        <w:rPr>
          <w:sz w:val="22"/>
          <w:szCs w:val="22"/>
          <w:lang w:eastAsia="pt-BR"/>
        </w:rPr>
        <w:t xml:space="preserve"> . </w:t>
      </w:r>
      <w:r w:rsidRPr="003F68F5">
        <w:rPr>
          <w:sz w:val="22"/>
          <w:szCs w:val="22"/>
          <w:lang w:val="pt-BR" w:eastAsia="pt-BR"/>
        </w:rPr>
        <w:t>Diferentes técnicas de imobilização enzimática para obtenção de catalisadores. Trends in Bioscience &amp; Biotechnology, v. 1, p. 16-21, 2014.</w:t>
      </w:r>
    </w:p>
    <w:p w:rsidR="00C639AE" w:rsidRPr="003F68F5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val="pt-BR" w:eastAsia="pt-BR"/>
        </w:rPr>
      </w:pPr>
      <w:r w:rsidRPr="003F68F5">
        <w:rPr>
          <w:lang w:val="pt-BR" w:eastAsia="pt-BR"/>
        </w:rPr>
        <w:lastRenderedPageBreak/>
        <w:t>42. Basso, Caroline R. ; Tozato, Claudia C. ; Junior, João Pessoa A. ; </w:t>
      </w:r>
      <w:r w:rsidRPr="003F68F5">
        <w:rPr>
          <w:bdr w:val="none" w:sz="0" w:space="0" w:color="auto" w:frame="1"/>
          <w:lang w:val="pt-BR" w:eastAsia="pt-BR"/>
        </w:rPr>
        <w:t>Pedrosa, Valber A.</w:t>
      </w:r>
      <w:r w:rsidRPr="003F68F5">
        <w:rPr>
          <w:lang w:val="pt-BR" w:eastAsia="pt-BR"/>
        </w:rPr>
        <w:t> </w:t>
      </w:r>
      <w:r w:rsidRPr="003F68F5">
        <w:rPr>
          <w:sz w:val="22"/>
          <w:szCs w:val="22"/>
          <w:lang w:val="pt-BR" w:eastAsia="pt-BR"/>
        </w:rPr>
        <w:t xml:space="preserve">. </w:t>
      </w:r>
      <w:r w:rsidRPr="00EE029B">
        <w:rPr>
          <w:sz w:val="22"/>
          <w:szCs w:val="22"/>
          <w:lang w:eastAsia="pt-BR"/>
        </w:rPr>
        <w:t xml:space="preserve">A fast and highly sensitive method for the detection of canine distemper virus by the naked eye. </w:t>
      </w:r>
      <w:r w:rsidRPr="003F68F5">
        <w:rPr>
          <w:sz w:val="22"/>
          <w:szCs w:val="22"/>
          <w:lang w:val="pt-BR" w:eastAsia="pt-BR"/>
        </w:rPr>
        <w:t>Analytical Methods, v. 6, p. 2264-2267, 2014.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 w:rsidRPr="003F68F5">
        <w:rPr>
          <w:lang w:val="pt-BR" w:eastAsia="pt-BR"/>
        </w:rPr>
        <w:t>41. Gerola, G. P. ; Takahashi, G. S. ; Perez, G. G. ; Recco, L. C. ; </w:t>
      </w:r>
      <w:r w:rsidRPr="003F68F5">
        <w:rPr>
          <w:bdr w:val="none" w:sz="0" w:space="0" w:color="auto" w:frame="1"/>
          <w:lang w:val="pt-BR" w:eastAsia="pt-BR"/>
        </w:rPr>
        <w:t>Pedrosa, V. A.</w:t>
      </w:r>
      <w:r w:rsidRPr="003F68F5">
        <w:rPr>
          <w:lang w:val="pt-BR" w:eastAsia="pt-BR"/>
        </w:rPr>
        <w:t xml:space="preserve"> . </w:t>
      </w:r>
      <w:r w:rsidRPr="00EE029B">
        <w:rPr>
          <w:sz w:val="22"/>
          <w:szCs w:val="22"/>
          <w:lang w:eastAsia="pt-BR"/>
        </w:rPr>
        <w:t>Glucose biosensor based on multisegment nanowires exhibiting reversible magnetic control.. Talanta (Oxford), p. xx, 2014.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>
        <w:rPr>
          <w:lang w:eastAsia="pt-BR"/>
        </w:rPr>
        <w:t xml:space="preserve">40. </w:t>
      </w:r>
      <w:r w:rsidRPr="00EE029B">
        <w:rPr>
          <w:lang w:eastAsia="pt-BR"/>
        </w:rPr>
        <w:t>Coffiane, L. ; </w:t>
      </w:r>
      <w:hyperlink r:id="rId13" w:tgtFrame="_blank" w:tooltip="Clique para visualizar o currículo" w:history="1">
        <w:r w:rsidRPr="00EE029B">
          <w:rPr>
            <w:lang w:eastAsia="pt-BR"/>
          </w:rPr>
          <w:t>Fleuri, L. F.</w:t>
        </w:r>
      </w:hyperlink>
      <w:r w:rsidRPr="00EE029B">
        <w:rPr>
          <w:lang w:eastAsia="pt-BR"/>
        </w:rPr>
        <w:t> ; </w:t>
      </w:r>
      <w:hyperlink r:id="rId14" w:tgtFrame="_blank" w:tooltip="Clique para visualizar o currículo" w:history="1">
        <w:r w:rsidRPr="00EE029B">
          <w:rPr>
            <w:lang w:eastAsia="pt-BR"/>
          </w:rPr>
          <w:t>Lima, G. P. P.</w:t>
        </w:r>
      </w:hyperlink>
      <w:r w:rsidRPr="00EE029B">
        <w:rPr>
          <w:lang w:eastAsia="pt-BR"/>
        </w:rPr>
        <w:t> ; </w:t>
      </w:r>
      <w:r w:rsidRPr="00EE029B">
        <w:rPr>
          <w:bdr w:val="none" w:sz="0" w:space="0" w:color="auto" w:frame="1"/>
          <w:lang w:eastAsia="pt-BR"/>
        </w:rPr>
        <w:t>Pedrosa, Valber A</w:t>
      </w:r>
      <w:r w:rsidRPr="00EE029B">
        <w:rPr>
          <w:sz w:val="22"/>
          <w:szCs w:val="22"/>
          <w:bdr w:val="none" w:sz="0" w:space="0" w:color="auto" w:frame="1"/>
          <w:lang w:eastAsia="pt-BR"/>
        </w:rPr>
        <w:t>.</w:t>
      </w:r>
      <w:r w:rsidRPr="00EE029B">
        <w:rPr>
          <w:sz w:val="22"/>
          <w:szCs w:val="22"/>
          <w:lang w:eastAsia="pt-BR"/>
        </w:rPr>
        <w:t> . Determination of Total Nitrosamines in Vegetables Cultivated Organic and Conventional Using Diamond Electrode. Food Analytical Methods (Print), v. 6, p. 1122-1127, 2013.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>
        <w:rPr>
          <w:lang w:eastAsia="pt-BR"/>
        </w:rPr>
        <w:t xml:space="preserve">39. </w:t>
      </w:r>
      <w:r w:rsidRPr="00EE029B">
        <w:rPr>
          <w:lang w:eastAsia="pt-BR"/>
        </w:rPr>
        <w:t>Antonio, T. R. T. A. ; Basso, C. R. ; </w:t>
      </w:r>
      <w:hyperlink r:id="rId15" w:tgtFrame="_blank" w:tooltip="Clique para visualizar o currículo" w:history="1">
        <w:r w:rsidRPr="00EE029B">
          <w:rPr>
            <w:lang w:eastAsia="pt-BR"/>
          </w:rPr>
          <w:t>Cabral, Murilo Feitosa</w:t>
        </w:r>
      </w:hyperlink>
      <w:r w:rsidRPr="00EE029B">
        <w:rPr>
          <w:lang w:eastAsia="pt-BR"/>
        </w:rPr>
        <w:t> ; </w:t>
      </w:r>
      <w:r w:rsidRPr="00EE029B">
        <w:rPr>
          <w:bdr w:val="none" w:sz="0" w:space="0" w:color="auto" w:frame="1"/>
          <w:lang w:eastAsia="pt-BR"/>
        </w:rPr>
        <w:t>Pedrosa, V. A.</w:t>
      </w:r>
      <w:r w:rsidRPr="00EE029B">
        <w:rPr>
          <w:lang w:eastAsia="pt-BR"/>
        </w:rPr>
        <w:t xml:space="preserve"> . </w:t>
      </w:r>
      <w:r w:rsidRPr="00EE029B">
        <w:rPr>
          <w:sz w:val="22"/>
          <w:szCs w:val="22"/>
          <w:lang w:eastAsia="pt-BR"/>
        </w:rPr>
        <w:t>Electrochemical Studies Based on Local Interfacial pH Changes of Gold Nanoparticles Immobilized on Polystyrene Brushes. International Journal of Electrochemical Science (Online), v. 8, p. 4150-4159, 2013.</w:t>
      </w:r>
    </w:p>
    <w:p w:rsidR="00C639AE" w:rsidRPr="003F68F5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val="pt-BR" w:eastAsia="pt-BR"/>
        </w:rPr>
      </w:pPr>
      <w:r>
        <w:rPr>
          <w:lang w:eastAsia="pt-BR"/>
        </w:rPr>
        <w:t xml:space="preserve">38. </w:t>
      </w:r>
      <w:r w:rsidRPr="00EE029B">
        <w:rPr>
          <w:lang w:eastAsia="pt-BR"/>
        </w:rPr>
        <w:t>Basso, C. R. ; Tozato, C. C. ; Ribeiro, M. C. M. ; Araujo Junior, J. P. ; </w:t>
      </w:r>
      <w:r w:rsidRPr="00EE029B">
        <w:rPr>
          <w:bdr w:val="none" w:sz="0" w:space="0" w:color="auto" w:frame="1"/>
          <w:lang w:eastAsia="pt-BR"/>
        </w:rPr>
        <w:t>Pedrosa, V. A</w:t>
      </w:r>
      <w:r w:rsidRPr="00EE029B">
        <w:rPr>
          <w:sz w:val="22"/>
          <w:szCs w:val="22"/>
          <w:bdr w:val="none" w:sz="0" w:space="0" w:color="auto" w:frame="1"/>
          <w:lang w:eastAsia="pt-BR"/>
        </w:rPr>
        <w:t>.</w:t>
      </w:r>
      <w:r w:rsidRPr="00EE029B">
        <w:rPr>
          <w:sz w:val="22"/>
          <w:szCs w:val="22"/>
          <w:lang w:eastAsia="pt-BR"/>
        </w:rPr>
        <w:t xml:space="preserve"> . A Immunosensor for the Diagnosis of Canine Distemper Virus Infection using SPR and EIS. </w:t>
      </w:r>
      <w:r w:rsidRPr="003F68F5">
        <w:rPr>
          <w:sz w:val="22"/>
          <w:szCs w:val="22"/>
          <w:lang w:val="pt-BR" w:eastAsia="pt-BR"/>
        </w:rPr>
        <w:t>Analytical Methods (Print), p. 5089-5095, 2013.</w:t>
      </w:r>
    </w:p>
    <w:p w:rsidR="00C639AE" w:rsidRPr="003F68F5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val="pt-BR" w:eastAsia="pt-BR"/>
        </w:rPr>
      </w:pPr>
      <w:r w:rsidRPr="003F68F5">
        <w:rPr>
          <w:lang w:val="pt-BR" w:eastAsia="pt-BR"/>
        </w:rPr>
        <w:t>37. Caetano, Josiane ; Dragunski, D. ; </w:t>
      </w:r>
      <w:r w:rsidRPr="003F68F5">
        <w:rPr>
          <w:bdr w:val="none" w:sz="0" w:space="0" w:color="auto" w:frame="1"/>
          <w:lang w:val="pt-BR" w:eastAsia="pt-BR"/>
        </w:rPr>
        <w:t>Pedrosa, V. A.</w:t>
      </w:r>
      <w:r w:rsidRPr="003F68F5">
        <w:rPr>
          <w:lang w:val="pt-BR" w:eastAsia="pt-BR"/>
        </w:rPr>
        <w:t xml:space="preserve"> ; S.A.S. Machado </w:t>
      </w:r>
      <w:r w:rsidRPr="003F68F5">
        <w:rPr>
          <w:sz w:val="22"/>
          <w:szCs w:val="22"/>
          <w:lang w:val="pt-BR" w:eastAsia="pt-BR"/>
        </w:rPr>
        <w:t xml:space="preserve">. </w:t>
      </w:r>
      <w:r w:rsidRPr="00EE029B">
        <w:rPr>
          <w:sz w:val="22"/>
          <w:szCs w:val="22"/>
          <w:lang w:eastAsia="pt-BR"/>
        </w:rPr>
        <w:t xml:space="preserve">Quantification of methomyl levels in cabbage, tomato, and soya milk using a renewable amperometric biosensor. </w:t>
      </w:r>
      <w:r w:rsidRPr="003F68F5">
        <w:rPr>
          <w:sz w:val="22"/>
          <w:szCs w:val="22"/>
          <w:lang w:val="pt-BR" w:eastAsia="pt-BR"/>
        </w:rPr>
        <w:t>International Journal of Electrochemical Science (Online), v. 8, p. 7795-7805, 2013.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 w:rsidRPr="003F68F5">
        <w:rPr>
          <w:lang w:val="pt-BR" w:eastAsia="pt-BR"/>
        </w:rPr>
        <w:t>36. Antonio, Tamara R.T.A. ; Cabral, Murilo F. ; </w:t>
      </w:r>
      <w:hyperlink r:id="rId16" w:tgtFrame="_blank" w:tooltip="Clique para visualizar o currículo" w:history="1">
        <w:r w:rsidRPr="003F68F5">
          <w:rPr>
            <w:lang w:val="pt-BR" w:eastAsia="pt-BR"/>
          </w:rPr>
          <w:t>Cesarino, Ivana</w:t>
        </w:r>
      </w:hyperlink>
      <w:r w:rsidRPr="003F68F5">
        <w:rPr>
          <w:lang w:val="pt-BR" w:eastAsia="pt-BR"/>
        </w:rPr>
        <w:t> ; Machado, Sergio A.S. ; Machado, S. A. S. ; </w:t>
      </w:r>
      <w:hyperlink r:id="rId17" w:tgtFrame="_blank" w:tooltip="Clique para visualizar o currículo" w:history="1">
        <w:r w:rsidRPr="003F68F5">
          <w:rPr>
            <w:lang w:val="pt-BR" w:eastAsia="pt-BR"/>
          </w:rPr>
          <w:t>Pedrosa, V. A.</w:t>
        </w:r>
      </w:hyperlink>
      <w:r w:rsidRPr="003F68F5">
        <w:rPr>
          <w:sz w:val="22"/>
          <w:szCs w:val="22"/>
          <w:lang w:val="pt-BR" w:eastAsia="pt-BR"/>
        </w:rPr>
        <w:t> </w:t>
      </w:r>
      <w:r w:rsidRPr="00EE029B">
        <w:rPr>
          <w:sz w:val="22"/>
          <w:szCs w:val="22"/>
          <w:lang w:eastAsia="pt-BR"/>
        </w:rPr>
        <w:t>. Towards pH-controllable bioelectrocatalysis for hydrogen peroxide based on polymer brushes. Electrochemistry Communications, v. 29, p. 41-44, 2013.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>
        <w:rPr>
          <w:lang w:eastAsia="pt-BR"/>
        </w:rPr>
        <w:t xml:space="preserve">35. </w:t>
      </w:r>
      <w:r w:rsidRPr="00EE029B">
        <w:rPr>
          <w:lang w:eastAsia="pt-BR"/>
        </w:rPr>
        <w:t>Basso, Caroline R. ; Santos, Bruna L. ; </w:t>
      </w:r>
      <w:r w:rsidRPr="00EE029B">
        <w:rPr>
          <w:bdr w:val="none" w:sz="0" w:space="0" w:color="auto" w:frame="1"/>
          <w:lang w:eastAsia="pt-BR"/>
        </w:rPr>
        <w:t>Pedrosa</w:t>
      </w:r>
      <w:r w:rsidRPr="00EE029B">
        <w:rPr>
          <w:sz w:val="22"/>
          <w:szCs w:val="22"/>
          <w:bdr w:val="none" w:sz="0" w:space="0" w:color="auto" w:frame="1"/>
          <w:lang w:eastAsia="pt-BR"/>
        </w:rPr>
        <w:t>, Valber A.</w:t>
      </w:r>
      <w:r w:rsidRPr="00EE029B">
        <w:rPr>
          <w:sz w:val="22"/>
          <w:szCs w:val="22"/>
          <w:lang w:eastAsia="pt-BR"/>
        </w:rPr>
        <w:t> . Switchable Biosensor Controlled by Biocatalytic Process. Electroanalysis (New York, N.Y.), v. 28, p. n/a-n/a, 2013.</w:t>
      </w:r>
    </w:p>
    <w:p w:rsidR="00C639AE" w:rsidRDefault="00C639AE" w:rsidP="00C639AE">
      <w:pPr>
        <w:spacing w:line="360" w:lineRule="auto"/>
        <w:ind w:left="426" w:hanging="426"/>
        <w:jc w:val="both"/>
        <w:rPr>
          <w:lang w:eastAsia="pt-BR"/>
        </w:rPr>
      </w:pPr>
      <w:r w:rsidRPr="003F68F5">
        <w:rPr>
          <w:lang w:val="pt-BR" w:eastAsia="pt-BR"/>
        </w:rPr>
        <w:t xml:space="preserve">34. </w:t>
      </w:r>
      <w:r w:rsidRPr="003F68F5">
        <w:rPr>
          <w:sz w:val="22"/>
          <w:szCs w:val="22"/>
          <w:lang w:val="pt-BR" w:eastAsia="pt-BR"/>
        </w:rPr>
        <w:t>França, Rafaela F. ; de Oliveira, Hueder Paulo M. ; </w:t>
      </w:r>
      <w:r w:rsidRPr="003F68F5">
        <w:rPr>
          <w:sz w:val="22"/>
          <w:szCs w:val="22"/>
          <w:bdr w:val="none" w:sz="0" w:space="0" w:color="auto" w:frame="1"/>
          <w:lang w:val="pt-BR" w:eastAsia="pt-BR"/>
        </w:rPr>
        <w:t>Pedrosa, Valber A.</w:t>
      </w:r>
      <w:r w:rsidRPr="003F68F5">
        <w:rPr>
          <w:sz w:val="22"/>
          <w:szCs w:val="22"/>
          <w:lang w:val="pt-BR" w:eastAsia="pt-BR"/>
        </w:rPr>
        <w:t> ; </w:t>
      </w:r>
      <w:hyperlink r:id="rId18" w:tgtFrame="_blank" w:tooltip="Clique para visualizar o currículo" w:history="1">
        <w:r w:rsidRPr="003F68F5">
          <w:rPr>
            <w:sz w:val="22"/>
            <w:szCs w:val="22"/>
            <w:lang w:val="pt-BR" w:eastAsia="pt-BR"/>
          </w:rPr>
          <w:t>CODOGNOTO, Lucia</w:t>
        </w:r>
      </w:hyperlink>
      <w:r w:rsidRPr="003F68F5">
        <w:rPr>
          <w:sz w:val="22"/>
          <w:szCs w:val="22"/>
          <w:lang w:val="pt-BR" w:eastAsia="pt-BR"/>
        </w:rPr>
        <w:t xml:space="preserve"> . </w:t>
      </w:r>
      <w:r w:rsidRPr="00EE029B">
        <w:rPr>
          <w:sz w:val="22"/>
          <w:szCs w:val="22"/>
          <w:lang w:eastAsia="pt-BR"/>
        </w:rPr>
        <w:t>Electroanalytical Determination of Carbendazin and Fenamiphos in Natural Waters Using a Diamond Electrode. Diamond and Related Materials, v. x, p. xx-59, 2012.</w:t>
      </w:r>
    </w:p>
    <w:p w:rsidR="00C639AE" w:rsidRPr="00EE029B" w:rsidRDefault="00C639AE" w:rsidP="00C639AE">
      <w:pPr>
        <w:spacing w:line="360" w:lineRule="auto"/>
        <w:ind w:left="426" w:hanging="426"/>
        <w:jc w:val="both"/>
        <w:rPr>
          <w:sz w:val="22"/>
          <w:szCs w:val="22"/>
          <w:lang w:eastAsia="pt-BR"/>
        </w:rPr>
      </w:pPr>
      <w:r>
        <w:rPr>
          <w:lang w:eastAsia="pt-BR"/>
        </w:rPr>
        <w:t xml:space="preserve">33. </w:t>
      </w:r>
      <w:hyperlink r:id="rId19" w:tgtFrame="_blank" w:tooltip="Clique para visualizar o currículo" w:history="1">
        <w:r w:rsidRPr="00EE029B">
          <w:rPr>
            <w:sz w:val="22"/>
            <w:szCs w:val="22"/>
            <w:lang w:eastAsia="pt-BR"/>
          </w:rPr>
          <w:t>Moraes, Fernando C.</w:t>
        </w:r>
      </w:hyperlink>
      <w:r w:rsidRPr="00EE029B">
        <w:rPr>
          <w:sz w:val="22"/>
          <w:szCs w:val="22"/>
          <w:lang w:eastAsia="pt-BR"/>
        </w:rPr>
        <w:t> </w:t>
      </w:r>
      <w:r w:rsidRPr="003F68F5">
        <w:rPr>
          <w:sz w:val="22"/>
          <w:szCs w:val="22"/>
          <w:lang w:val="pt-BR" w:eastAsia="pt-BR"/>
        </w:rPr>
        <w:t>; </w:t>
      </w:r>
      <w:hyperlink r:id="rId20" w:tgtFrame="_blank" w:tooltip="Clique para visualizar o currículo" w:history="1">
        <w:r w:rsidRPr="003F68F5">
          <w:rPr>
            <w:sz w:val="22"/>
            <w:szCs w:val="22"/>
            <w:lang w:val="pt-BR" w:eastAsia="pt-BR"/>
          </w:rPr>
          <w:t>Cesarino, Ivana</w:t>
        </w:r>
      </w:hyperlink>
      <w:r w:rsidRPr="003F68F5">
        <w:rPr>
          <w:sz w:val="22"/>
          <w:szCs w:val="22"/>
          <w:lang w:val="pt-BR" w:eastAsia="pt-BR"/>
        </w:rPr>
        <w:t> ; COELHO, DYOVANI ; MACHADO, Sergio A. S. ; </w:t>
      </w:r>
      <w:hyperlink r:id="rId21" w:tgtFrame="_blank" w:tooltip="Clique para visualizar o currículo" w:history="1">
        <w:r w:rsidRPr="003F68F5">
          <w:rPr>
            <w:sz w:val="22"/>
            <w:szCs w:val="22"/>
            <w:lang w:val="pt-BR" w:eastAsia="pt-BR"/>
          </w:rPr>
          <w:t>PEDROSA, V. A.</w:t>
        </w:r>
      </w:hyperlink>
      <w:r w:rsidRPr="003F68F5">
        <w:rPr>
          <w:sz w:val="22"/>
          <w:szCs w:val="22"/>
          <w:lang w:val="pt-BR" w:eastAsia="pt-BR"/>
        </w:rPr>
        <w:t> </w:t>
      </w:r>
      <w:r w:rsidRPr="00EE029B">
        <w:rPr>
          <w:sz w:val="22"/>
          <w:szCs w:val="22"/>
          <w:lang w:eastAsia="pt-BR"/>
        </w:rPr>
        <w:t>; MACHADO, S. A. S. . Highly Sensitive Neurotransmitters Analysis at Platinum-Ultramicroelectrodes Arrays. Electroanalysis (New York, N.Y.), v. 24, p. 1115-1120, 2012.</w:t>
      </w:r>
    </w:p>
    <w:p w:rsidR="00CF1C4B" w:rsidRPr="00CF1C4B" w:rsidRDefault="00CF1C4B" w:rsidP="00C639AE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val="pt-BR"/>
        </w:rPr>
        <w:t>3</w:t>
      </w:r>
      <w:r w:rsidR="006D35C4">
        <w:rPr>
          <w:sz w:val="22"/>
          <w:szCs w:val="22"/>
          <w:lang w:val="pt-BR"/>
        </w:rPr>
        <w:t>2</w:t>
      </w:r>
      <w:r>
        <w:rPr>
          <w:sz w:val="22"/>
          <w:szCs w:val="22"/>
          <w:lang w:val="pt-BR"/>
        </w:rPr>
        <w:t xml:space="preserve">. </w:t>
      </w:r>
      <w:r w:rsidRPr="00CF1C4B">
        <w:rPr>
          <w:sz w:val="22"/>
          <w:szCs w:val="22"/>
          <w:lang w:val="pt-BR"/>
        </w:rPr>
        <w:t xml:space="preserve">Mirian </w:t>
      </w:r>
      <w:r w:rsidR="006D35C4" w:rsidRPr="00CF1C4B">
        <w:rPr>
          <w:sz w:val="22"/>
          <w:szCs w:val="22"/>
          <w:lang w:val="pt-BR"/>
        </w:rPr>
        <w:t>Marcolan,</w:t>
      </w:r>
      <w:r w:rsidRPr="00CF1C4B">
        <w:rPr>
          <w:sz w:val="22"/>
          <w:szCs w:val="22"/>
          <w:lang w:val="pt-BR"/>
        </w:rPr>
        <w:t xml:space="preserve"> Priscila Alfonso </w:t>
      </w:r>
      <w:r w:rsidR="006D35C4" w:rsidRPr="00CF1C4B">
        <w:rPr>
          <w:sz w:val="22"/>
          <w:szCs w:val="22"/>
          <w:lang w:val="pt-BR"/>
        </w:rPr>
        <w:t>Martins,</w:t>
      </w:r>
      <w:r w:rsidRPr="00CF1C4B">
        <w:rPr>
          <w:sz w:val="22"/>
          <w:szCs w:val="22"/>
          <w:lang w:val="pt-BR"/>
        </w:rPr>
        <w:t xml:space="preserve"> </w:t>
      </w:r>
      <w:r w:rsidRPr="006D35C4">
        <w:rPr>
          <w:b/>
          <w:sz w:val="22"/>
          <w:szCs w:val="22"/>
          <w:lang w:val="pt-BR"/>
        </w:rPr>
        <w:t xml:space="preserve">Valber A. </w:t>
      </w:r>
      <w:r w:rsidR="006D35C4" w:rsidRPr="006D35C4">
        <w:rPr>
          <w:b/>
          <w:sz w:val="22"/>
          <w:szCs w:val="22"/>
          <w:lang w:val="pt-BR"/>
        </w:rPr>
        <w:t>Pedrosa</w:t>
      </w:r>
      <w:r w:rsidR="006D35C4" w:rsidRPr="00CF1C4B">
        <w:rPr>
          <w:sz w:val="22"/>
          <w:szCs w:val="22"/>
          <w:lang w:val="pt-BR"/>
        </w:rPr>
        <w:t>,</w:t>
      </w:r>
      <w:r w:rsidRPr="00CF1C4B">
        <w:rPr>
          <w:sz w:val="22"/>
          <w:szCs w:val="22"/>
          <w:lang w:val="pt-BR"/>
        </w:rPr>
        <w:t>; Mai</w:t>
      </w:r>
      <w:r>
        <w:rPr>
          <w:sz w:val="22"/>
          <w:szCs w:val="22"/>
          <w:lang w:val="pt-BR"/>
        </w:rPr>
        <w:t xml:space="preserve">ra R. </w:t>
      </w:r>
      <w:r w:rsidR="006D35C4" w:rsidRPr="00CF1C4B">
        <w:rPr>
          <w:sz w:val="22"/>
          <w:szCs w:val="22"/>
          <w:lang w:val="pt-BR"/>
        </w:rPr>
        <w:t>Rodrigues,</w:t>
      </w:r>
      <w:r w:rsidR="006D35C4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Hueder P. M. Oliveira,</w:t>
      </w:r>
      <w:r w:rsidRPr="00CF1C4B"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>Lucia Codognoto</w:t>
      </w:r>
      <w:r w:rsidRPr="00CF1C4B">
        <w:rPr>
          <w:sz w:val="22"/>
          <w:szCs w:val="22"/>
          <w:lang w:val="pt-BR"/>
        </w:rPr>
        <w:t xml:space="preserve"> . </w:t>
      </w:r>
      <w:r w:rsidRPr="00CF1C4B">
        <w:rPr>
          <w:sz w:val="22"/>
          <w:szCs w:val="22"/>
        </w:rPr>
        <w:t>“</w:t>
      </w:r>
      <w:r w:rsidRPr="00CF1C4B">
        <w:rPr>
          <w:i/>
          <w:sz w:val="22"/>
          <w:szCs w:val="22"/>
        </w:rPr>
        <w:t>Spectrofluorimetric Determination Of Coumarin In Commercial Tablets” Journal of Fluorescence, 2011, accepted.</w:t>
      </w:r>
    </w:p>
    <w:p w:rsidR="00CF1C4B" w:rsidRPr="00CF1C4B" w:rsidRDefault="006D35C4" w:rsidP="00C639AE">
      <w:pPr>
        <w:spacing w:line="360" w:lineRule="auto"/>
        <w:ind w:left="426" w:hanging="426"/>
        <w:jc w:val="both"/>
        <w:rPr>
          <w:sz w:val="22"/>
          <w:szCs w:val="22"/>
        </w:rPr>
      </w:pPr>
      <w:r w:rsidRPr="003F68F5">
        <w:rPr>
          <w:sz w:val="22"/>
          <w:szCs w:val="22"/>
          <w:lang w:val="pt-BR"/>
        </w:rPr>
        <w:lastRenderedPageBreak/>
        <w:t>31</w:t>
      </w:r>
      <w:r w:rsidR="00CF1C4B" w:rsidRPr="003F68F5">
        <w:rPr>
          <w:sz w:val="22"/>
          <w:szCs w:val="22"/>
          <w:lang w:val="pt-BR"/>
        </w:rPr>
        <w:t xml:space="preserve">., Jun Yan; </w:t>
      </w:r>
      <w:r w:rsidR="00CF1C4B" w:rsidRPr="003F68F5">
        <w:rPr>
          <w:b/>
          <w:sz w:val="22"/>
          <w:szCs w:val="22"/>
          <w:lang w:val="pt-BR"/>
        </w:rPr>
        <w:t>Valber A. Pedrosa</w:t>
      </w:r>
      <w:r w:rsidR="00CF1C4B" w:rsidRPr="003F68F5">
        <w:rPr>
          <w:sz w:val="22"/>
          <w:szCs w:val="22"/>
          <w:lang w:val="pt-BR"/>
        </w:rPr>
        <w:t xml:space="preserve">, James. </w:t>
      </w:r>
      <w:r w:rsidR="00CF1C4B" w:rsidRPr="00CF1C4B">
        <w:rPr>
          <w:sz w:val="22"/>
          <w:szCs w:val="22"/>
        </w:rPr>
        <w:t>Enomoto, Aleksandr L. Simonian; Alexander Revzin, “</w:t>
      </w:r>
      <w:r w:rsidR="00CF1C4B" w:rsidRPr="00CF1C4B">
        <w:rPr>
          <w:i/>
          <w:sz w:val="22"/>
          <w:szCs w:val="22"/>
        </w:rPr>
        <w:t>A. “Detecting Hydrogen Peroxide Release From Macrophages Using Micropatterned Electrochemical Biosensors” Biomicrofluidics</w:t>
      </w:r>
      <w:r w:rsidR="00CF1C4B" w:rsidRPr="00CF1C4B">
        <w:rPr>
          <w:sz w:val="22"/>
          <w:szCs w:val="22"/>
        </w:rPr>
        <w:t xml:space="preserve">, </w:t>
      </w:r>
      <w:r w:rsidR="00CF1C4B" w:rsidRPr="00CF1C4B">
        <w:rPr>
          <w:i/>
          <w:sz w:val="22"/>
          <w:szCs w:val="22"/>
        </w:rPr>
        <w:t>2011, accepted</w:t>
      </w:r>
      <w:r w:rsidR="00CF1C4B" w:rsidRPr="00CF1C4B">
        <w:rPr>
          <w:sz w:val="22"/>
          <w:szCs w:val="22"/>
        </w:rPr>
        <w:t>.</w:t>
      </w:r>
    </w:p>
    <w:p w:rsidR="00CF1C4B" w:rsidRPr="00CF1C4B" w:rsidRDefault="006D35C4" w:rsidP="00C639AE">
      <w:pPr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CF1C4B" w:rsidRPr="00CF1C4B">
        <w:rPr>
          <w:sz w:val="22"/>
          <w:szCs w:val="22"/>
        </w:rPr>
        <w:t xml:space="preserve">. Tony J. Gnanaprakasa, , Omar A. Oyarzabal, Eric V. Olsen, </w:t>
      </w:r>
      <w:r w:rsidR="00CF1C4B" w:rsidRPr="00CF1C4B">
        <w:rPr>
          <w:b/>
          <w:sz w:val="22"/>
          <w:szCs w:val="22"/>
        </w:rPr>
        <w:t>Valber A. Pedrosa</w:t>
      </w:r>
      <w:r w:rsidR="00CF1C4B" w:rsidRPr="00CF1C4B">
        <w:rPr>
          <w:sz w:val="22"/>
          <w:szCs w:val="22"/>
        </w:rPr>
        <w:t>, Aleksandr L. Simonian,</w:t>
      </w:r>
      <w:r w:rsidR="00CF1C4B" w:rsidRPr="00CF1C4B">
        <w:rPr>
          <w:i/>
          <w:sz w:val="22"/>
          <w:szCs w:val="22"/>
        </w:rPr>
        <w:t xml:space="preserve"> “Tethered Dna Scaffolds On Optical Sensor Platforms For Detection Of Hipo Gene From Campylobacter Jejuni” Sensors And Actuators. B, Chemical, 2011, accepted.</w:t>
      </w:r>
    </w:p>
    <w:p w:rsidR="00CF1C4B" w:rsidRPr="00CF1C4B" w:rsidRDefault="00CF1C4B" w:rsidP="006D35C4">
      <w:pPr>
        <w:spacing w:line="360" w:lineRule="auto"/>
        <w:ind w:left="180" w:hanging="180"/>
        <w:jc w:val="both"/>
        <w:rPr>
          <w:sz w:val="22"/>
          <w:szCs w:val="22"/>
        </w:rPr>
      </w:pPr>
      <w:r w:rsidRPr="00CF1C4B">
        <w:rPr>
          <w:sz w:val="22"/>
          <w:szCs w:val="22"/>
        </w:rPr>
        <w:t>2</w:t>
      </w:r>
      <w:r w:rsidR="006D35C4">
        <w:rPr>
          <w:sz w:val="22"/>
          <w:szCs w:val="22"/>
        </w:rPr>
        <w:t>9</w:t>
      </w:r>
      <w:r w:rsidRPr="00CF1C4B">
        <w:rPr>
          <w:sz w:val="22"/>
          <w:szCs w:val="22"/>
        </w:rPr>
        <w:t xml:space="preserve">. </w:t>
      </w:r>
      <w:r w:rsidRPr="00CF1C4B">
        <w:rPr>
          <w:b/>
          <w:sz w:val="22"/>
          <w:szCs w:val="22"/>
        </w:rPr>
        <w:t>Valber A. Pedrosa</w:t>
      </w:r>
      <w:r w:rsidRPr="00CF1C4B">
        <w:rPr>
          <w:sz w:val="22"/>
          <w:szCs w:val="22"/>
        </w:rPr>
        <w:t>, Jun Yan, Aleksandr L. Simonian, Alexander Revzin, “</w:t>
      </w:r>
      <w:r w:rsidRPr="00CF1C4B">
        <w:rPr>
          <w:i/>
          <w:sz w:val="22"/>
          <w:szCs w:val="22"/>
        </w:rPr>
        <w:t>Micropatterned Nanocomposite Hydrogels For Biosensing Applications”. Electroanalysis  2011, accepted</w:t>
      </w:r>
      <w:r w:rsidRPr="00CF1C4B">
        <w:rPr>
          <w:sz w:val="22"/>
          <w:szCs w:val="22"/>
        </w:rPr>
        <w:t>.</w:t>
      </w:r>
    </w:p>
    <w:p w:rsidR="006D35C4" w:rsidRPr="003F68F5" w:rsidRDefault="006D35C4" w:rsidP="006D35C4">
      <w:pPr>
        <w:pStyle w:val="Default"/>
        <w:spacing w:line="360" w:lineRule="auto"/>
        <w:ind w:left="180" w:hanging="180"/>
        <w:jc w:val="both"/>
        <w:rPr>
          <w:sz w:val="22"/>
          <w:szCs w:val="22"/>
        </w:rPr>
      </w:pPr>
      <w:r w:rsidRPr="003F68F5">
        <w:rPr>
          <w:sz w:val="22"/>
          <w:szCs w:val="22"/>
        </w:rPr>
        <w:t xml:space="preserve">28. </w:t>
      </w:r>
      <w:r w:rsidRPr="003F68F5">
        <w:rPr>
          <w:b/>
          <w:sz w:val="22"/>
          <w:szCs w:val="22"/>
        </w:rPr>
        <w:t>Valber. A. Pedrosa</w:t>
      </w:r>
      <w:r w:rsidRPr="003F68F5">
        <w:rPr>
          <w:sz w:val="22"/>
          <w:szCs w:val="22"/>
        </w:rPr>
        <w:t>; Marcos Pita, Dmitri Melnikov, Vladimir Privman, Aleksandr L. Simonian, Evgeny Katz, “</w:t>
      </w:r>
      <w:r w:rsidRPr="003F68F5">
        <w:rPr>
          <w:i/>
          <w:sz w:val="22"/>
          <w:szCs w:val="22"/>
        </w:rPr>
        <w:t>Enzymatic Logic Gates with Noise-Reducing Sigmoid Response” International Journal of Unconventional Computing</w:t>
      </w:r>
      <w:r w:rsidRPr="003F68F5">
        <w:rPr>
          <w:sz w:val="22"/>
          <w:szCs w:val="22"/>
        </w:rPr>
        <w:t>, 6 (2010) 451-460.</w:t>
      </w:r>
    </w:p>
    <w:p w:rsidR="006D35C4" w:rsidRPr="003F68F5" w:rsidRDefault="006D35C4" w:rsidP="006D35C4">
      <w:pPr>
        <w:pStyle w:val="Default"/>
        <w:spacing w:line="360" w:lineRule="auto"/>
        <w:ind w:left="180" w:hanging="180"/>
        <w:jc w:val="both"/>
        <w:rPr>
          <w:sz w:val="22"/>
          <w:szCs w:val="22"/>
        </w:rPr>
      </w:pPr>
      <w:r w:rsidRPr="003F68F5">
        <w:rPr>
          <w:sz w:val="22"/>
          <w:szCs w:val="22"/>
        </w:rPr>
        <w:t xml:space="preserve">27. Saroja Mantha, </w:t>
      </w:r>
      <w:r w:rsidRPr="003F68F5">
        <w:rPr>
          <w:b/>
          <w:sz w:val="22"/>
          <w:szCs w:val="22"/>
        </w:rPr>
        <w:t>Valber A. Pedrosa</w:t>
      </w:r>
      <w:r w:rsidRPr="003F68F5">
        <w:rPr>
          <w:sz w:val="22"/>
          <w:szCs w:val="22"/>
        </w:rPr>
        <w:t>, Eric V. Olsen, Virginia A. Davis, Aleksandr L. Simonian, “</w:t>
      </w:r>
      <w:r w:rsidRPr="003F68F5">
        <w:rPr>
          <w:i/>
          <w:sz w:val="22"/>
          <w:szCs w:val="22"/>
        </w:rPr>
        <w:t>Renewable Nanocomposite Layer-By-Layer Assembled Catalytic Interfaces For Biosensing Applications” Langmuir,</w:t>
      </w:r>
      <w:r w:rsidRPr="003F68F5">
        <w:rPr>
          <w:sz w:val="22"/>
          <w:szCs w:val="22"/>
        </w:rPr>
        <w:t xml:space="preserve"> 26 (2010) 19114-19119.</w:t>
      </w:r>
    </w:p>
    <w:p w:rsidR="00070168" w:rsidRPr="00886E31" w:rsidRDefault="00070168" w:rsidP="006D35C4">
      <w:pPr>
        <w:pStyle w:val="Default"/>
        <w:spacing w:line="360" w:lineRule="auto"/>
        <w:ind w:left="180" w:hanging="180"/>
        <w:jc w:val="both"/>
        <w:rPr>
          <w:sz w:val="22"/>
          <w:szCs w:val="22"/>
        </w:rPr>
      </w:pPr>
      <w:r w:rsidRPr="00070168">
        <w:rPr>
          <w:sz w:val="22"/>
          <w:szCs w:val="22"/>
        </w:rPr>
        <w:t>26</w:t>
      </w:r>
      <w:r w:rsidRPr="00886E31">
        <w:rPr>
          <w:sz w:val="22"/>
          <w:szCs w:val="22"/>
        </w:rPr>
        <w:t xml:space="preserve">. Jun Yan, </w:t>
      </w:r>
      <w:r w:rsidRPr="00886E31">
        <w:rPr>
          <w:b/>
          <w:sz w:val="22"/>
          <w:szCs w:val="22"/>
        </w:rPr>
        <w:t>Valber A. Pedrosa</w:t>
      </w:r>
      <w:r w:rsidRPr="00886E31">
        <w:rPr>
          <w:sz w:val="22"/>
          <w:szCs w:val="22"/>
        </w:rPr>
        <w:t>, Aleksandr L. Simonian, Alexander Revzin, “</w:t>
      </w:r>
      <w:r w:rsidRPr="00886E31">
        <w:rPr>
          <w:bCs/>
          <w:i/>
          <w:sz w:val="22"/>
          <w:szCs w:val="22"/>
        </w:rPr>
        <w:t>Enzyme-Carrying Hydrogel Microstructures Integrated with Miniature Gold Electrode Arrays for Simultaneous Detection of Glucose and Lactate</w:t>
      </w:r>
      <w:r w:rsidRPr="00886E31">
        <w:rPr>
          <w:bCs/>
          <w:sz w:val="22"/>
          <w:szCs w:val="22"/>
        </w:rPr>
        <w:t xml:space="preserve">” </w:t>
      </w:r>
      <w:r w:rsidRPr="00886E31">
        <w:rPr>
          <w:bCs/>
          <w:i/>
          <w:sz w:val="22"/>
          <w:szCs w:val="22"/>
        </w:rPr>
        <w:t>Applied Materials &amp; Interfaces</w:t>
      </w:r>
      <w:r w:rsidRPr="00886E31">
        <w:rPr>
          <w:bCs/>
          <w:sz w:val="22"/>
          <w:szCs w:val="22"/>
        </w:rPr>
        <w:t xml:space="preserve">, </w:t>
      </w:r>
      <w:r w:rsidR="008F7996">
        <w:rPr>
          <w:bCs/>
          <w:sz w:val="22"/>
          <w:szCs w:val="22"/>
        </w:rPr>
        <w:t>2 (</w:t>
      </w:r>
      <w:r w:rsidRPr="00886E31">
        <w:rPr>
          <w:bCs/>
          <w:sz w:val="22"/>
          <w:szCs w:val="22"/>
        </w:rPr>
        <w:t>2010</w:t>
      </w:r>
      <w:r w:rsidR="008F7996">
        <w:rPr>
          <w:bCs/>
          <w:sz w:val="22"/>
          <w:szCs w:val="22"/>
        </w:rPr>
        <w:t>) 748-755</w:t>
      </w:r>
      <w:r w:rsidRPr="00886E31">
        <w:rPr>
          <w:bCs/>
          <w:sz w:val="22"/>
          <w:szCs w:val="22"/>
        </w:rPr>
        <w:t>.</w:t>
      </w:r>
    </w:p>
    <w:p w:rsidR="00070168" w:rsidRDefault="001F3A31" w:rsidP="00CF1C4B">
      <w:pPr>
        <w:spacing w:line="360" w:lineRule="auto"/>
        <w:ind w:left="180" w:hanging="180"/>
        <w:jc w:val="both"/>
        <w:rPr>
          <w:sz w:val="22"/>
          <w:szCs w:val="22"/>
        </w:rPr>
      </w:pPr>
      <w:r w:rsidRPr="00886E31">
        <w:rPr>
          <w:sz w:val="22"/>
          <w:szCs w:val="22"/>
        </w:rPr>
        <w:t>2</w:t>
      </w:r>
      <w:r w:rsidR="00070168" w:rsidRPr="00886E31">
        <w:rPr>
          <w:sz w:val="22"/>
          <w:szCs w:val="22"/>
        </w:rPr>
        <w:t>5</w:t>
      </w:r>
      <w:r w:rsidRPr="00886E31">
        <w:rPr>
          <w:sz w:val="22"/>
          <w:szCs w:val="22"/>
        </w:rPr>
        <w:t xml:space="preserve">. </w:t>
      </w:r>
      <w:r w:rsidRPr="00886E31">
        <w:rPr>
          <w:b/>
          <w:sz w:val="22"/>
          <w:szCs w:val="22"/>
        </w:rPr>
        <w:t>Valber A. Pedrosa,</w:t>
      </w:r>
      <w:r w:rsidRPr="00886E31">
        <w:rPr>
          <w:sz w:val="22"/>
          <w:szCs w:val="22"/>
        </w:rPr>
        <w:t xml:space="preserve"> Sheetal Paliwal,</w:t>
      </w:r>
      <w:r w:rsidRPr="00FE7EC2">
        <w:rPr>
          <w:sz w:val="22"/>
          <w:szCs w:val="22"/>
        </w:rPr>
        <w:t xml:space="preserve"> </w:t>
      </w:r>
      <w:r w:rsidRPr="00FE7EC2">
        <w:rPr>
          <w:sz w:val="22"/>
          <w:szCs w:val="22"/>
          <w:vertAlign w:val="superscript"/>
        </w:rPr>
        <w:t xml:space="preserve"> </w:t>
      </w:r>
      <w:r w:rsidRPr="00FE7EC2">
        <w:rPr>
          <w:sz w:val="22"/>
          <w:szCs w:val="22"/>
        </w:rPr>
        <w:t>Shankar Balasubramanian, Dhriti Nepal, Virginia Davis, James Wild, Aleksandr Simonian</w:t>
      </w:r>
      <w:r w:rsidR="005C0F32" w:rsidRPr="00FE7EC2">
        <w:rPr>
          <w:sz w:val="22"/>
          <w:szCs w:val="22"/>
        </w:rPr>
        <w:t>,</w:t>
      </w:r>
      <w:r w:rsidRPr="00FE7EC2">
        <w:rPr>
          <w:sz w:val="22"/>
          <w:szCs w:val="22"/>
        </w:rPr>
        <w:t xml:space="preserve"> “</w:t>
      </w:r>
      <w:r w:rsidRPr="00FE7EC2">
        <w:rPr>
          <w:i/>
          <w:sz w:val="22"/>
          <w:szCs w:val="22"/>
        </w:rPr>
        <w:t>Enzyme Modified Carbon Nanotubes for Amperometric Detection of Organophosphate Pesticides</w:t>
      </w:r>
      <w:r w:rsidRPr="00FE7EC2">
        <w:rPr>
          <w:sz w:val="22"/>
          <w:szCs w:val="22"/>
        </w:rPr>
        <w:t>”</w:t>
      </w:r>
      <w:r w:rsidR="005C0F32" w:rsidRPr="00FE7EC2">
        <w:rPr>
          <w:sz w:val="22"/>
          <w:szCs w:val="22"/>
        </w:rPr>
        <w:t xml:space="preserve"> </w:t>
      </w:r>
      <w:r w:rsidR="00070168">
        <w:rPr>
          <w:i/>
          <w:sz w:val="22"/>
          <w:szCs w:val="22"/>
        </w:rPr>
        <w:t xml:space="preserve">Colloids and Surface B: Biointerface, </w:t>
      </w:r>
      <w:r w:rsidR="008F7996">
        <w:rPr>
          <w:i/>
          <w:sz w:val="22"/>
          <w:szCs w:val="22"/>
        </w:rPr>
        <w:t>77</w:t>
      </w:r>
      <w:r w:rsidR="00070168" w:rsidRPr="00070168">
        <w:rPr>
          <w:sz w:val="22"/>
          <w:szCs w:val="22"/>
        </w:rPr>
        <w:t xml:space="preserve"> (2010)</w:t>
      </w:r>
      <w:r w:rsidR="008F7996">
        <w:rPr>
          <w:sz w:val="22"/>
          <w:szCs w:val="22"/>
        </w:rPr>
        <w:t xml:space="preserve"> 69-74</w:t>
      </w:r>
      <w:r w:rsidR="00070168" w:rsidRPr="00070168">
        <w:rPr>
          <w:sz w:val="22"/>
          <w:szCs w:val="22"/>
        </w:rPr>
        <w:t>.</w:t>
      </w:r>
    </w:p>
    <w:p w:rsidR="00070168" w:rsidRPr="00070168" w:rsidRDefault="00070168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070168">
        <w:rPr>
          <w:sz w:val="22"/>
          <w:szCs w:val="22"/>
        </w:rPr>
        <w:t xml:space="preserve">24 </w:t>
      </w:r>
      <w:r w:rsidRPr="00070168">
        <w:rPr>
          <w:rStyle w:val="Forte"/>
          <w:b w:val="0"/>
          <w:sz w:val="22"/>
          <w:szCs w:val="22"/>
        </w:rPr>
        <w:t>Murilo Feitosa Cabral,</w:t>
      </w:r>
      <w:r w:rsidRPr="00070168">
        <w:rPr>
          <w:rStyle w:val="Forte"/>
          <w:sz w:val="22"/>
          <w:szCs w:val="22"/>
        </w:rPr>
        <w:t xml:space="preserve"> Valber A. </w:t>
      </w:r>
      <w:r w:rsidRPr="00070168">
        <w:rPr>
          <w:rStyle w:val="hit"/>
          <w:b/>
          <w:bCs/>
          <w:sz w:val="22"/>
          <w:szCs w:val="22"/>
        </w:rPr>
        <w:t>Pedrosa</w:t>
      </w:r>
      <w:bookmarkStart w:id="0" w:name="bcor1"/>
      <w:bookmarkEnd w:id="0"/>
      <w:r w:rsidRPr="00070168">
        <w:rPr>
          <w:rStyle w:val="Forte"/>
          <w:b w:val="0"/>
          <w:sz w:val="22"/>
          <w:szCs w:val="22"/>
        </w:rPr>
        <w:t xml:space="preserve"> and Sergio A. S. Machado</w:t>
      </w:r>
      <w:hyperlink r:id="rId22" w:anchor="aff1" w:history="1"/>
      <w:r w:rsidRPr="00070168">
        <w:rPr>
          <w:rStyle w:val="Forte"/>
          <w:sz w:val="22"/>
          <w:szCs w:val="22"/>
        </w:rPr>
        <w:t>, “</w:t>
      </w:r>
      <w:r w:rsidRPr="00070168">
        <w:rPr>
          <w:sz w:val="22"/>
          <w:szCs w:val="22"/>
        </w:rPr>
        <w:t xml:space="preserve">Deposition of selenium thin layers on gold surfaces from sulphuric acid media: Studies using electrochemical quartz crystal microbalance, cyclic voltammetry and AFM” </w:t>
      </w:r>
      <w:r w:rsidRPr="00070168">
        <w:rPr>
          <w:i/>
          <w:sz w:val="22"/>
          <w:szCs w:val="22"/>
        </w:rPr>
        <w:t>Electrochimica Acta</w:t>
      </w:r>
      <w:r w:rsidRPr="00070168">
        <w:rPr>
          <w:sz w:val="22"/>
          <w:szCs w:val="22"/>
        </w:rPr>
        <w:t>, 55 (2010) 1184-1192.</w:t>
      </w:r>
    </w:p>
    <w:p w:rsidR="00070168" w:rsidRPr="00070168" w:rsidRDefault="00070168" w:rsidP="00070168">
      <w:pPr>
        <w:spacing w:line="360" w:lineRule="auto"/>
        <w:ind w:left="180" w:hanging="180"/>
        <w:jc w:val="both"/>
        <w:rPr>
          <w:sz w:val="22"/>
          <w:szCs w:val="22"/>
        </w:rPr>
      </w:pPr>
      <w:r w:rsidRPr="00070168">
        <w:rPr>
          <w:sz w:val="22"/>
          <w:szCs w:val="22"/>
        </w:rPr>
        <w:t xml:space="preserve">23. </w:t>
      </w:r>
      <w:r w:rsidRPr="00070168">
        <w:rPr>
          <w:rStyle w:val="Forte"/>
          <w:b w:val="0"/>
          <w:sz w:val="22"/>
          <w:szCs w:val="22"/>
        </w:rPr>
        <w:t xml:space="preserve">Vladimir Privman, </w:t>
      </w:r>
      <w:r w:rsidRPr="00070168">
        <w:rPr>
          <w:rStyle w:val="Forte"/>
          <w:sz w:val="22"/>
          <w:szCs w:val="22"/>
        </w:rPr>
        <w:t>Valber</w:t>
      </w:r>
      <w:r w:rsidRPr="00070168">
        <w:rPr>
          <w:rStyle w:val="Forte"/>
          <w:b w:val="0"/>
          <w:sz w:val="22"/>
          <w:szCs w:val="22"/>
        </w:rPr>
        <w:t xml:space="preserve"> </w:t>
      </w:r>
      <w:bookmarkStart w:id="1" w:name="hit1"/>
      <w:bookmarkEnd w:id="1"/>
      <w:r w:rsidRPr="00070168">
        <w:rPr>
          <w:rStyle w:val="hit"/>
          <w:b/>
          <w:bCs/>
          <w:sz w:val="22"/>
          <w:szCs w:val="22"/>
        </w:rPr>
        <w:t>Pedrosa</w:t>
      </w:r>
      <w:r w:rsidRPr="00070168">
        <w:rPr>
          <w:rStyle w:val="Forte"/>
          <w:b w:val="0"/>
          <w:sz w:val="22"/>
          <w:szCs w:val="22"/>
        </w:rPr>
        <w:t>, Dmitriy Melnikov, Marcos Pita, Aleksandr Simonian and Evgeny Katz</w:t>
      </w:r>
      <w:r w:rsidRPr="00070168">
        <w:rPr>
          <w:sz w:val="22"/>
          <w:szCs w:val="22"/>
        </w:rPr>
        <w:t xml:space="preserve">, “Enzymatic </w:t>
      </w:r>
      <w:r w:rsidRPr="00070168">
        <w:rPr>
          <w:rStyle w:val="Forte"/>
          <w:sz w:val="22"/>
          <w:szCs w:val="22"/>
        </w:rPr>
        <w:t>AND</w:t>
      </w:r>
      <w:r w:rsidRPr="00070168">
        <w:rPr>
          <w:sz w:val="22"/>
          <w:szCs w:val="22"/>
        </w:rPr>
        <w:t xml:space="preserve">-gate based on electrode-immobilized glucose-6-phosphate dehydrogenase: Towards digital biosensors and biochemical logic systems with low noise” </w:t>
      </w:r>
      <w:r w:rsidRPr="00070168">
        <w:rPr>
          <w:i/>
          <w:sz w:val="22"/>
          <w:szCs w:val="22"/>
        </w:rPr>
        <w:t>Biosensor and Bioelectronics</w:t>
      </w:r>
      <w:r w:rsidRPr="00070168">
        <w:rPr>
          <w:sz w:val="22"/>
          <w:szCs w:val="22"/>
        </w:rPr>
        <w:t>, 25 (2009) 695-701.</w:t>
      </w:r>
    </w:p>
    <w:p w:rsidR="002C4CB6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22</w:t>
      </w:r>
      <w:r w:rsidR="002C4CB6" w:rsidRPr="00FE7EC2">
        <w:rPr>
          <w:sz w:val="22"/>
          <w:szCs w:val="22"/>
        </w:rPr>
        <w:t xml:space="preserve">. </w:t>
      </w:r>
      <w:r w:rsidR="002C4CB6" w:rsidRPr="00FE7EC2">
        <w:rPr>
          <w:b/>
          <w:sz w:val="22"/>
          <w:szCs w:val="22"/>
        </w:rPr>
        <w:t>Valber A. Pedrosa,</w:t>
      </w:r>
      <w:r w:rsidR="002C4CB6" w:rsidRPr="00FE7EC2">
        <w:rPr>
          <w:sz w:val="22"/>
          <w:szCs w:val="22"/>
        </w:rPr>
        <w:t xml:space="preserve"> Tony Gnanaprakasa, </w:t>
      </w:r>
      <w:r w:rsidR="00982533" w:rsidRPr="00FE7EC2">
        <w:rPr>
          <w:sz w:val="22"/>
          <w:szCs w:val="22"/>
        </w:rPr>
        <w:t xml:space="preserve">Shankar Balasubramanian </w:t>
      </w:r>
      <w:r w:rsidR="002C4CB6" w:rsidRPr="00FE7EC2">
        <w:rPr>
          <w:sz w:val="22"/>
          <w:szCs w:val="22"/>
        </w:rPr>
        <w:t>Eric V. Olsen, Virginia A. Davis, Aleksandr Simonian</w:t>
      </w:r>
      <w:r w:rsidR="005C0F32" w:rsidRPr="00FE7EC2">
        <w:rPr>
          <w:sz w:val="22"/>
          <w:szCs w:val="22"/>
        </w:rPr>
        <w:t>,</w:t>
      </w:r>
      <w:r w:rsidR="002C4CB6" w:rsidRPr="00FE7EC2">
        <w:rPr>
          <w:sz w:val="22"/>
          <w:szCs w:val="22"/>
        </w:rPr>
        <w:t xml:space="preserve"> “</w:t>
      </w:r>
      <w:r w:rsidR="002C4CB6" w:rsidRPr="00FE7EC2">
        <w:rPr>
          <w:bCs/>
          <w:i/>
          <w:kern w:val="36"/>
          <w:sz w:val="22"/>
          <w:szCs w:val="22"/>
        </w:rPr>
        <w:t>Electrochemical Properties of Interface Formed by Interlaced Layers of DNA- and Lysozyme-Coated Single-Walled Carbon Nanotubes</w:t>
      </w:r>
      <w:r w:rsidR="002C4CB6" w:rsidRPr="00FE7EC2">
        <w:rPr>
          <w:sz w:val="22"/>
          <w:szCs w:val="22"/>
        </w:rPr>
        <w:t xml:space="preserve">” </w:t>
      </w:r>
      <w:r w:rsidR="002C4CB6" w:rsidRPr="00FE7EC2">
        <w:rPr>
          <w:i/>
          <w:sz w:val="22"/>
          <w:szCs w:val="22"/>
        </w:rPr>
        <w:t xml:space="preserve">Electrochemistry Communication, </w:t>
      </w:r>
      <w:r w:rsidR="00CB4F6C" w:rsidRPr="00CB4F6C">
        <w:rPr>
          <w:sz w:val="22"/>
          <w:szCs w:val="22"/>
        </w:rPr>
        <w:t>11</w:t>
      </w:r>
      <w:r w:rsidR="00CB4F6C">
        <w:rPr>
          <w:i/>
          <w:sz w:val="22"/>
          <w:szCs w:val="22"/>
        </w:rPr>
        <w:t xml:space="preserve"> </w:t>
      </w:r>
      <w:r w:rsidR="005C0F32" w:rsidRPr="00FE7EC2">
        <w:rPr>
          <w:sz w:val="22"/>
          <w:szCs w:val="22"/>
        </w:rPr>
        <w:t>(</w:t>
      </w:r>
      <w:r w:rsidR="002C4CB6" w:rsidRPr="00FE7EC2">
        <w:rPr>
          <w:sz w:val="22"/>
          <w:szCs w:val="22"/>
        </w:rPr>
        <w:t>2009</w:t>
      </w:r>
      <w:r w:rsidR="005C0F32" w:rsidRPr="00FE7EC2">
        <w:rPr>
          <w:sz w:val="22"/>
          <w:szCs w:val="22"/>
        </w:rPr>
        <w:t>)</w:t>
      </w:r>
      <w:r w:rsidR="00CB4F6C">
        <w:rPr>
          <w:sz w:val="22"/>
          <w:szCs w:val="22"/>
        </w:rPr>
        <w:t xml:space="preserve"> 1401-1404</w:t>
      </w:r>
      <w:r w:rsidR="002C4CB6" w:rsidRPr="00FE7EC2">
        <w:rPr>
          <w:sz w:val="22"/>
          <w:szCs w:val="22"/>
        </w:rPr>
        <w:t>.</w:t>
      </w:r>
    </w:p>
    <w:p w:rsidR="00356205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21</w:t>
      </w:r>
      <w:r w:rsidR="00356205" w:rsidRPr="00FE7EC2">
        <w:rPr>
          <w:sz w:val="22"/>
          <w:szCs w:val="22"/>
        </w:rPr>
        <w:t xml:space="preserve">. Xiliang Luo, </w:t>
      </w:r>
      <w:r w:rsidR="00356205" w:rsidRPr="00FE7EC2">
        <w:rPr>
          <w:b/>
          <w:sz w:val="22"/>
          <w:szCs w:val="22"/>
        </w:rPr>
        <w:t>Valber A. Pedrosa</w:t>
      </w:r>
      <w:r w:rsidR="00356205" w:rsidRPr="00FE7EC2">
        <w:rPr>
          <w:sz w:val="22"/>
          <w:szCs w:val="22"/>
        </w:rPr>
        <w:t>, and Joseph Wang</w:t>
      </w:r>
      <w:r w:rsidR="005C0F32" w:rsidRPr="00FE7EC2">
        <w:rPr>
          <w:sz w:val="22"/>
          <w:szCs w:val="22"/>
        </w:rPr>
        <w:t>,</w:t>
      </w:r>
      <w:r w:rsidR="00356205" w:rsidRPr="00FE7EC2">
        <w:rPr>
          <w:sz w:val="22"/>
          <w:szCs w:val="22"/>
        </w:rPr>
        <w:t xml:space="preserve"> “</w:t>
      </w:r>
      <w:r w:rsidR="00356205" w:rsidRPr="00FE7EC2">
        <w:rPr>
          <w:i/>
          <w:sz w:val="22"/>
          <w:szCs w:val="22"/>
        </w:rPr>
        <w:t>Enzymatic nanolithography of polyaniline nanopatterns using peroxidase-modified AFM tips</w:t>
      </w:r>
      <w:r w:rsidR="00AA67A6" w:rsidRPr="00FE7EC2">
        <w:rPr>
          <w:sz w:val="22"/>
          <w:szCs w:val="22"/>
        </w:rPr>
        <w:t xml:space="preserve">” </w:t>
      </w:r>
      <w:r w:rsidR="00AA67A6" w:rsidRPr="00FE7EC2">
        <w:rPr>
          <w:i/>
          <w:sz w:val="22"/>
          <w:szCs w:val="22"/>
        </w:rPr>
        <w:t>Chemistry – A European Journal</w:t>
      </w:r>
      <w:r w:rsidR="000323B8" w:rsidRPr="00FE7EC2">
        <w:rPr>
          <w:sz w:val="22"/>
          <w:szCs w:val="22"/>
        </w:rPr>
        <w:t>, 15 (2009) 5191-5194</w:t>
      </w:r>
      <w:r w:rsidR="002C4CB6" w:rsidRPr="00FE7EC2">
        <w:rPr>
          <w:sz w:val="22"/>
          <w:szCs w:val="22"/>
        </w:rPr>
        <w:t>.</w:t>
      </w:r>
    </w:p>
    <w:p w:rsidR="00AA67A6" w:rsidRPr="00FE7EC2" w:rsidRDefault="001F3A31" w:rsidP="005C0F3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20</w:t>
      </w:r>
      <w:r w:rsidR="00AA67A6" w:rsidRPr="00FE7EC2">
        <w:rPr>
          <w:sz w:val="22"/>
          <w:szCs w:val="22"/>
        </w:rPr>
        <w:t xml:space="preserve">. </w:t>
      </w:r>
      <w:r w:rsidR="00AA67A6" w:rsidRPr="00FE7EC2">
        <w:rPr>
          <w:rFonts w:eastAsia="ArialUnicodeMS"/>
          <w:b/>
          <w:sz w:val="22"/>
          <w:szCs w:val="22"/>
        </w:rPr>
        <w:t>Valber A Pedrosa</w:t>
      </w:r>
      <w:r w:rsidR="00AA67A6" w:rsidRPr="00FE7EC2">
        <w:rPr>
          <w:rFonts w:eastAsia="ArialUnicodeMS"/>
          <w:sz w:val="22"/>
          <w:szCs w:val="22"/>
        </w:rPr>
        <w:t>; Rigved Epur; Jessica Benton; Ruel A Overfelt; Aleksandr L.</w:t>
      </w:r>
      <w:r w:rsidR="005C0F32" w:rsidRPr="00FE7EC2">
        <w:rPr>
          <w:rFonts w:eastAsia="ArialUnicodeMS"/>
          <w:sz w:val="22"/>
          <w:szCs w:val="22"/>
        </w:rPr>
        <w:t xml:space="preserve"> </w:t>
      </w:r>
      <w:r w:rsidR="00AA67A6" w:rsidRPr="00FE7EC2">
        <w:rPr>
          <w:rFonts w:eastAsia="ArialUnicodeMS"/>
          <w:sz w:val="22"/>
          <w:szCs w:val="22"/>
        </w:rPr>
        <w:t>Simonian</w:t>
      </w:r>
      <w:r w:rsidR="005C0F32" w:rsidRPr="00FE7EC2">
        <w:rPr>
          <w:rFonts w:eastAsia="ArialUnicodeMS"/>
          <w:sz w:val="22"/>
          <w:szCs w:val="22"/>
        </w:rPr>
        <w:t xml:space="preserve">, </w:t>
      </w:r>
      <w:r w:rsidR="00AA67A6" w:rsidRPr="00FE7EC2">
        <w:rPr>
          <w:sz w:val="22"/>
          <w:szCs w:val="22"/>
        </w:rPr>
        <w:t>“</w:t>
      </w:r>
      <w:r w:rsidR="00AA67A6" w:rsidRPr="00FE7EC2">
        <w:rPr>
          <w:rFonts w:eastAsia="ArialUnicodeMS"/>
          <w:i/>
          <w:sz w:val="22"/>
          <w:szCs w:val="22"/>
        </w:rPr>
        <w:t>Copper Nanoparticles and Carbon Nanotubes-based Electrochemical Sensing System for</w:t>
      </w:r>
      <w:r w:rsidR="005C0F32" w:rsidRPr="00FE7EC2">
        <w:rPr>
          <w:rFonts w:eastAsia="ArialUnicodeMS"/>
          <w:i/>
          <w:sz w:val="22"/>
          <w:szCs w:val="22"/>
        </w:rPr>
        <w:t xml:space="preserve"> F</w:t>
      </w:r>
      <w:r w:rsidR="00AA67A6" w:rsidRPr="00FE7EC2">
        <w:rPr>
          <w:rFonts w:eastAsia="ArialUnicodeMS"/>
          <w:i/>
          <w:sz w:val="22"/>
          <w:szCs w:val="22"/>
        </w:rPr>
        <w:t xml:space="preserve">ast </w:t>
      </w:r>
      <w:r w:rsidR="00AA67A6" w:rsidRPr="00FE7EC2">
        <w:rPr>
          <w:rFonts w:eastAsia="ArialUnicodeMS"/>
          <w:i/>
          <w:sz w:val="22"/>
          <w:szCs w:val="22"/>
        </w:rPr>
        <w:lastRenderedPageBreak/>
        <w:t>Identification of Tricresyl-phosphate in Aqueous Samples and Air</w:t>
      </w:r>
      <w:r w:rsidR="00AA67A6" w:rsidRPr="00FE7EC2">
        <w:rPr>
          <w:rFonts w:eastAsia="ArialUnicodeMS"/>
          <w:sz w:val="22"/>
          <w:szCs w:val="22"/>
        </w:rPr>
        <w:t xml:space="preserve">” </w:t>
      </w:r>
      <w:r w:rsidR="00AA67A6" w:rsidRPr="00FE7EC2">
        <w:rPr>
          <w:rFonts w:eastAsia="ArialUnicodeMS"/>
          <w:i/>
          <w:sz w:val="22"/>
          <w:szCs w:val="22"/>
        </w:rPr>
        <w:t xml:space="preserve">Sensors &amp; Actuators: B. Chemical, </w:t>
      </w:r>
      <w:r w:rsidR="00FE7EC2">
        <w:rPr>
          <w:rFonts w:eastAsia="ArialUnicodeMS"/>
          <w:sz w:val="22"/>
          <w:szCs w:val="22"/>
        </w:rPr>
        <w:t>140 (2009) 92-97.</w:t>
      </w:r>
    </w:p>
    <w:p w:rsidR="00356205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19</w:t>
      </w:r>
      <w:r w:rsidR="00356205" w:rsidRPr="00FE7EC2">
        <w:rPr>
          <w:sz w:val="22"/>
          <w:szCs w:val="22"/>
        </w:rPr>
        <w:t xml:space="preserve">. </w:t>
      </w:r>
      <w:r w:rsidR="00356205" w:rsidRPr="00FE7EC2">
        <w:rPr>
          <w:b/>
          <w:sz w:val="22"/>
          <w:szCs w:val="22"/>
        </w:rPr>
        <w:t>Valber A. Pedrosa</w:t>
      </w:r>
      <w:r w:rsidR="0094044B" w:rsidRPr="00FE7EC2">
        <w:rPr>
          <w:sz w:val="22"/>
          <w:szCs w:val="22"/>
        </w:rPr>
        <w:t>, Xiliang Liu, Joseph Wang</w:t>
      </w:r>
      <w:r w:rsidR="005C0F32" w:rsidRPr="00FE7EC2">
        <w:rPr>
          <w:sz w:val="22"/>
          <w:szCs w:val="22"/>
        </w:rPr>
        <w:t xml:space="preserve">, </w:t>
      </w:r>
      <w:r w:rsidR="00356205" w:rsidRPr="00FE7EC2">
        <w:rPr>
          <w:sz w:val="22"/>
          <w:szCs w:val="22"/>
        </w:rPr>
        <w:t>“</w:t>
      </w:r>
      <w:r w:rsidR="00356205" w:rsidRPr="00FE7EC2">
        <w:rPr>
          <w:i/>
          <w:sz w:val="22"/>
          <w:szCs w:val="22"/>
        </w:rPr>
        <w:t>Nanofingers based on Binary Gold-Polypyrrole</w:t>
      </w:r>
      <w:r w:rsidR="002C4CB6" w:rsidRPr="00FE7EC2">
        <w:rPr>
          <w:sz w:val="22"/>
          <w:szCs w:val="22"/>
        </w:rPr>
        <w:t>”</w:t>
      </w:r>
      <w:r w:rsidR="00356205" w:rsidRPr="00FE7EC2">
        <w:rPr>
          <w:i/>
          <w:sz w:val="22"/>
          <w:szCs w:val="22"/>
        </w:rPr>
        <w:t>Small,</w:t>
      </w:r>
      <w:r w:rsidR="00356205" w:rsidRPr="00FE7EC2">
        <w:rPr>
          <w:b/>
          <w:i/>
          <w:sz w:val="22"/>
          <w:szCs w:val="22"/>
        </w:rPr>
        <w:t xml:space="preserve"> </w:t>
      </w:r>
      <w:r w:rsidR="00356205" w:rsidRPr="00FE7EC2">
        <w:rPr>
          <w:sz w:val="22"/>
          <w:szCs w:val="22"/>
        </w:rPr>
        <w:t>4</w:t>
      </w:r>
      <w:r w:rsidR="00356205" w:rsidRPr="00FE7EC2">
        <w:rPr>
          <w:b/>
          <w:i/>
          <w:sz w:val="22"/>
          <w:szCs w:val="22"/>
        </w:rPr>
        <w:t xml:space="preserve"> </w:t>
      </w:r>
      <w:r w:rsidR="00356205" w:rsidRPr="00FE7EC2">
        <w:rPr>
          <w:sz w:val="22"/>
          <w:szCs w:val="22"/>
        </w:rPr>
        <w:t>(2008) 738-740</w:t>
      </w:r>
      <w:r w:rsidR="00FE7EC2">
        <w:rPr>
          <w:sz w:val="22"/>
          <w:szCs w:val="22"/>
        </w:rPr>
        <w:t>.</w:t>
      </w:r>
    </w:p>
    <w:p w:rsidR="004E6DA5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18</w:t>
      </w:r>
      <w:r w:rsidR="00356205" w:rsidRPr="00FE7EC2">
        <w:rPr>
          <w:sz w:val="22"/>
          <w:szCs w:val="22"/>
        </w:rPr>
        <w:t xml:space="preserve">. Murilo F. Cabral, Hugo B. Suffredini, </w:t>
      </w:r>
      <w:r w:rsidR="00356205" w:rsidRPr="00FE7EC2">
        <w:rPr>
          <w:b/>
          <w:sz w:val="22"/>
          <w:szCs w:val="22"/>
        </w:rPr>
        <w:t>Valber A. Pedrosa</w:t>
      </w:r>
      <w:r w:rsidR="00356205" w:rsidRPr="00FE7EC2">
        <w:rPr>
          <w:sz w:val="22"/>
          <w:szCs w:val="22"/>
        </w:rPr>
        <w:t>, Sonia T. Tanimoto, Sergio A.S. Machado</w:t>
      </w:r>
      <w:r w:rsidR="005C0F32" w:rsidRPr="00FE7EC2">
        <w:rPr>
          <w:sz w:val="22"/>
          <w:szCs w:val="22"/>
        </w:rPr>
        <w:t xml:space="preserve">, </w:t>
      </w:r>
      <w:r w:rsidR="004E6DA5" w:rsidRPr="00FE7EC2">
        <w:rPr>
          <w:sz w:val="22"/>
          <w:szCs w:val="22"/>
        </w:rPr>
        <w:t>“</w:t>
      </w:r>
      <w:r w:rsidR="004E6DA5" w:rsidRPr="00FE7EC2">
        <w:rPr>
          <w:i/>
          <w:sz w:val="22"/>
          <w:szCs w:val="22"/>
        </w:rPr>
        <w:t>Electrodeposition and Characterization of Thin Selenium Films Modified with Lead Ad-Atoms”</w:t>
      </w:r>
      <w:r w:rsidR="004E6DA5" w:rsidRPr="00FE7EC2">
        <w:rPr>
          <w:sz w:val="22"/>
          <w:szCs w:val="22"/>
        </w:rPr>
        <w:t xml:space="preserve"> </w:t>
      </w:r>
      <w:r w:rsidR="004E6DA5" w:rsidRPr="00FE7EC2">
        <w:rPr>
          <w:bCs/>
          <w:i/>
          <w:sz w:val="22"/>
          <w:szCs w:val="22"/>
        </w:rPr>
        <w:t>J</w:t>
      </w:r>
      <w:r w:rsidR="004E6DA5" w:rsidRPr="00FE7EC2">
        <w:rPr>
          <w:i/>
          <w:sz w:val="22"/>
          <w:szCs w:val="22"/>
        </w:rPr>
        <w:t>ournal of Applied Surface</w:t>
      </w:r>
      <w:r w:rsidR="00356205" w:rsidRPr="00FE7EC2">
        <w:rPr>
          <w:i/>
          <w:sz w:val="22"/>
          <w:szCs w:val="22"/>
        </w:rPr>
        <w:t>,</w:t>
      </w:r>
      <w:r w:rsidR="00462751" w:rsidRPr="00FE7EC2">
        <w:rPr>
          <w:b/>
          <w:i/>
          <w:sz w:val="22"/>
          <w:szCs w:val="22"/>
        </w:rPr>
        <w:t xml:space="preserve"> </w:t>
      </w:r>
      <w:r w:rsidR="00462751" w:rsidRPr="00FE7EC2">
        <w:rPr>
          <w:sz w:val="22"/>
          <w:szCs w:val="22"/>
        </w:rPr>
        <w:t>258</w:t>
      </w:r>
      <w:r w:rsidR="004E6DA5" w:rsidRPr="00FE7EC2">
        <w:rPr>
          <w:b/>
          <w:i/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(2008)</w:t>
      </w:r>
      <w:r w:rsidR="00462751" w:rsidRPr="00FE7EC2">
        <w:rPr>
          <w:sz w:val="22"/>
          <w:szCs w:val="22"/>
        </w:rPr>
        <w:t xml:space="preserve"> 5612-5617</w:t>
      </w:r>
      <w:r w:rsidR="004E6DA5" w:rsidRPr="00FE7EC2">
        <w:rPr>
          <w:sz w:val="22"/>
          <w:szCs w:val="22"/>
        </w:rPr>
        <w:t>.</w:t>
      </w:r>
    </w:p>
    <w:p w:rsidR="00455FB1" w:rsidRPr="00FE7EC2" w:rsidRDefault="001F3A31" w:rsidP="005C0F32">
      <w:pPr>
        <w:spacing w:line="360" w:lineRule="auto"/>
        <w:ind w:left="180" w:hanging="180"/>
        <w:jc w:val="both"/>
        <w:rPr>
          <w:color w:val="000000"/>
          <w:sz w:val="22"/>
          <w:szCs w:val="22"/>
        </w:rPr>
      </w:pPr>
      <w:r w:rsidRPr="00FE7EC2">
        <w:rPr>
          <w:sz w:val="22"/>
          <w:szCs w:val="22"/>
        </w:rPr>
        <w:t>17</w:t>
      </w:r>
      <w:r w:rsidR="00356205" w:rsidRPr="00FE7EC2">
        <w:rPr>
          <w:sz w:val="22"/>
          <w:szCs w:val="22"/>
        </w:rPr>
        <w:t xml:space="preserve">. </w:t>
      </w:r>
      <w:r w:rsidR="00356205" w:rsidRPr="00FE7EC2">
        <w:rPr>
          <w:b/>
          <w:color w:val="000000"/>
          <w:sz w:val="22"/>
          <w:szCs w:val="22"/>
        </w:rPr>
        <w:t>Valber A. Pedrosa</w:t>
      </w:r>
      <w:r w:rsidR="00356205" w:rsidRPr="00FE7EC2">
        <w:rPr>
          <w:color w:val="000000"/>
          <w:sz w:val="22"/>
          <w:szCs w:val="22"/>
        </w:rPr>
        <w:t>, Sergio A. S. Avaca, Mauro Bertotti</w:t>
      </w:r>
      <w:r w:rsidR="005C0F32" w:rsidRPr="00FE7EC2">
        <w:rPr>
          <w:color w:val="000000"/>
          <w:sz w:val="22"/>
          <w:szCs w:val="22"/>
        </w:rPr>
        <w:t xml:space="preserve">, </w:t>
      </w:r>
      <w:r w:rsidR="00356205" w:rsidRPr="00FE7EC2">
        <w:rPr>
          <w:sz w:val="22"/>
          <w:szCs w:val="22"/>
        </w:rPr>
        <w:t>“</w:t>
      </w:r>
      <w:r w:rsidR="00455FB1" w:rsidRPr="00FE7EC2">
        <w:rPr>
          <w:i/>
          <w:color w:val="000000"/>
          <w:sz w:val="22"/>
          <w:szCs w:val="22"/>
        </w:rPr>
        <w:t>Determination of Parathion and Carbaryl Pesticides in Water and Food Samples Using a Self Assembled Monolayer/Acetylcholinesterase Electrochemical Biosensor</w:t>
      </w:r>
      <w:r w:rsidR="00455FB1" w:rsidRPr="00FE7EC2">
        <w:rPr>
          <w:color w:val="000000"/>
          <w:sz w:val="22"/>
          <w:szCs w:val="22"/>
        </w:rPr>
        <w:t>”</w:t>
      </w:r>
      <w:r w:rsidR="005C0F32" w:rsidRPr="00FE7EC2">
        <w:rPr>
          <w:color w:val="000000"/>
          <w:sz w:val="22"/>
          <w:szCs w:val="22"/>
        </w:rPr>
        <w:t xml:space="preserve"> </w:t>
      </w:r>
      <w:r w:rsidR="00455FB1" w:rsidRPr="00FE7EC2">
        <w:rPr>
          <w:i/>
          <w:color w:val="000000"/>
          <w:sz w:val="22"/>
          <w:szCs w:val="22"/>
        </w:rPr>
        <w:t>Sensor</w:t>
      </w:r>
      <w:r w:rsidR="00356205" w:rsidRPr="00FE7EC2">
        <w:rPr>
          <w:i/>
          <w:color w:val="000000"/>
          <w:sz w:val="22"/>
          <w:szCs w:val="22"/>
        </w:rPr>
        <w:t>,</w:t>
      </w:r>
      <w:r w:rsidR="00455FB1" w:rsidRPr="00FE7EC2">
        <w:rPr>
          <w:color w:val="000000"/>
          <w:sz w:val="22"/>
          <w:szCs w:val="22"/>
        </w:rPr>
        <w:t xml:space="preserve"> </w:t>
      </w:r>
      <w:r w:rsidR="00462751" w:rsidRPr="00FE7EC2">
        <w:rPr>
          <w:color w:val="000000"/>
          <w:sz w:val="22"/>
          <w:szCs w:val="22"/>
        </w:rPr>
        <w:t xml:space="preserve">8 </w:t>
      </w:r>
      <w:r w:rsidR="00455FB1" w:rsidRPr="00FE7EC2">
        <w:rPr>
          <w:color w:val="000000"/>
          <w:sz w:val="22"/>
          <w:szCs w:val="22"/>
        </w:rPr>
        <w:t>(2008)</w:t>
      </w:r>
      <w:r w:rsidR="00462751" w:rsidRPr="00FE7EC2">
        <w:rPr>
          <w:color w:val="000000"/>
          <w:sz w:val="22"/>
          <w:szCs w:val="22"/>
        </w:rPr>
        <w:t xml:space="preserve"> 4600-4610</w:t>
      </w:r>
      <w:r w:rsidR="00455FB1" w:rsidRPr="00FE7EC2">
        <w:rPr>
          <w:color w:val="000000"/>
          <w:sz w:val="22"/>
          <w:szCs w:val="22"/>
        </w:rPr>
        <w:t>.</w:t>
      </w:r>
    </w:p>
    <w:p w:rsidR="004E6DA5" w:rsidRPr="00FE7EC2" w:rsidRDefault="001F3A31" w:rsidP="005C0F3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16</w:t>
      </w:r>
      <w:r w:rsidR="00356205" w:rsidRPr="00FE7EC2">
        <w:rPr>
          <w:sz w:val="22"/>
          <w:szCs w:val="22"/>
        </w:rPr>
        <w:t xml:space="preserve">. </w:t>
      </w:r>
      <w:r w:rsidR="00564117" w:rsidRPr="00FE7EC2">
        <w:rPr>
          <w:bCs/>
          <w:sz w:val="22"/>
          <w:szCs w:val="22"/>
        </w:rPr>
        <w:t xml:space="preserve">Gustavo S. Garbellini, </w:t>
      </w:r>
      <w:r w:rsidR="00564117" w:rsidRPr="00FE7EC2">
        <w:rPr>
          <w:b/>
          <w:bCs/>
          <w:sz w:val="22"/>
          <w:szCs w:val="22"/>
        </w:rPr>
        <w:t>Valber A. Pedrosa,</w:t>
      </w:r>
      <w:r w:rsidR="00564117" w:rsidRPr="00FE7EC2">
        <w:rPr>
          <w:bCs/>
          <w:sz w:val="22"/>
          <w:szCs w:val="22"/>
        </w:rPr>
        <w:t xml:space="preserve"> Giancarlo R. Salazar-Banda, Luis A. Avaca</w:t>
      </w:r>
      <w:r w:rsidR="005C0F32" w:rsidRPr="00FE7EC2">
        <w:rPr>
          <w:bCs/>
          <w:sz w:val="22"/>
          <w:szCs w:val="22"/>
        </w:rPr>
        <w:t xml:space="preserve">, </w:t>
      </w:r>
      <w:r w:rsidR="00564117" w:rsidRPr="00FE7EC2">
        <w:rPr>
          <w:sz w:val="22"/>
          <w:szCs w:val="22"/>
        </w:rPr>
        <w:t>“</w:t>
      </w:r>
      <w:r w:rsidR="004E6DA5" w:rsidRPr="00FE7EC2">
        <w:rPr>
          <w:i/>
          <w:sz w:val="22"/>
          <w:szCs w:val="22"/>
        </w:rPr>
        <w:t>Electroanalytical methodologies for the determination of triazine herbicides by square wave voltammetry and deconvolution techniques</w:t>
      </w:r>
      <w:r w:rsidR="004E6DA5" w:rsidRPr="00FE7EC2">
        <w:rPr>
          <w:sz w:val="22"/>
          <w:szCs w:val="22"/>
        </w:rPr>
        <w:t>”</w:t>
      </w:r>
      <w:r w:rsidR="005C0F32" w:rsidRPr="00FE7EC2">
        <w:rPr>
          <w:sz w:val="22"/>
          <w:szCs w:val="22"/>
        </w:rPr>
        <w:t xml:space="preserve"> </w:t>
      </w:r>
      <w:r w:rsidR="00564117" w:rsidRPr="00FE7EC2">
        <w:rPr>
          <w:i/>
          <w:sz w:val="22"/>
          <w:szCs w:val="22"/>
        </w:rPr>
        <w:t>Q</w:t>
      </w:r>
      <w:r w:rsidR="002F1940" w:rsidRPr="00FE7EC2">
        <w:rPr>
          <w:i/>
          <w:iCs/>
          <w:sz w:val="22"/>
          <w:szCs w:val="22"/>
        </w:rPr>
        <w:t>uimica</w:t>
      </w:r>
      <w:r w:rsidR="004E6DA5" w:rsidRPr="00FE7EC2">
        <w:rPr>
          <w:i/>
          <w:iCs/>
          <w:sz w:val="22"/>
          <w:szCs w:val="22"/>
        </w:rPr>
        <w:t>. Nova</w:t>
      </w:r>
      <w:r w:rsidR="004E6DA5" w:rsidRPr="00FE7EC2">
        <w:rPr>
          <w:b/>
          <w:i/>
          <w:iCs/>
          <w:sz w:val="22"/>
          <w:szCs w:val="22"/>
        </w:rPr>
        <w:t xml:space="preserve"> </w:t>
      </w:r>
      <w:r w:rsidR="00462751" w:rsidRPr="00FE7EC2">
        <w:rPr>
          <w:iCs/>
          <w:sz w:val="22"/>
          <w:szCs w:val="22"/>
        </w:rPr>
        <w:t>30</w:t>
      </w:r>
      <w:r w:rsidR="00462751" w:rsidRPr="00FE7EC2">
        <w:rPr>
          <w:b/>
          <w:i/>
          <w:iCs/>
          <w:sz w:val="22"/>
          <w:szCs w:val="22"/>
        </w:rPr>
        <w:t xml:space="preserve"> </w:t>
      </w:r>
      <w:r w:rsidR="004E6DA5" w:rsidRPr="00FE7EC2">
        <w:rPr>
          <w:iCs/>
          <w:sz w:val="22"/>
          <w:szCs w:val="22"/>
        </w:rPr>
        <w:t>(2007)</w:t>
      </w:r>
      <w:r w:rsidR="004E6DA5" w:rsidRPr="00FE7EC2">
        <w:rPr>
          <w:sz w:val="22"/>
          <w:szCs w:val="22"/>
        </w:rPr>
        <w:t xml:space="preserve"> 2025-2034.</w:t>
      </w:r>
    </w:p>
    <w:p w:rsidR="004E6DA5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15</w:t>
      </w:r>
      <w:r w:rsidR="00564117" w:rsidRPr="00FE7EC2">
        <w:rPr>
          <w:sz w:val="22"/>
          <w:szCs w:val="22"/>
        </w:rPr>
        <w:t xml:space="preserve">. </w:t>
      </w:r>
      <w:r w:rsidR="00564117" w:rsidRPr="00FE7EC2">
        <w:rPr>
          <w:b/>
          <w:bCs/>
          <w:sz w:val="22"/>
          <w:szCs w:val="22"/>
        </w:rPr>
        <w:t>Valber A. Pedrosa</w:t>
      </w:r>
      <w:r w:rsidR="00564117" w:rsidRPr="00FE7EC2">
        <w:rPr>
          <w:sz w:val="22"/>
          <w:szCs w:val="22"/>
        </w:rPr>
        <w:t>, Josiane Caetano, Sergio A. S. Machado, Renato S. Freire, Mauro Bertotti</w:t>
      </w:r>
      <w:r w:rsidR="005C0F32" w:rsidRPr="00FE7EC2">
        <w:rPr>
          <w:sz w:val="22"/>
          <w:szCs w:val="22"/>
        </w:rPr>
        <w:t xml:space="preserve">, </w:t>
      </w:r>
      <w:r w:rsidR="00564117" w:rsidRPr="00FE7EC2">
        <w:rPr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“</w:t>
      </w:r>
      <w:r w:rsidR="004E6DA5" w:rsidRPr="00FE7EC2">
        <w:rPr>
          <w:i/>
          <w:sz w:val="22"/>
          <w:szCs w:val="22"/>
        </w:rPr>
        <w:t>Acetilcholinesterase immobilization on 3-mercaptopropionic acid self assembled Monolayer for determination of pesticides</w:t>
      </w:r>
      <w:r w:rsidR="004E6DA5" w:rsidRPr="00FE7EC2">
        <w:rPr>
          <w:sz w:val="22"/>
          <w:szCs w:val="22"/>
        </w:rPr>
        <w:t>”</w:t>
      </w:r>
      <w:r w:rsidR="005C0F32" w:rsidRPr="00FE7EC2">
        <w:rPr>
          <w:sz w:val="22"/>
          <w:szCs w:val="22"/>
        </w:rPr>
        <w:t xml:space="preserve"> </w:t>
      </w:r>
      <w:r w:rsidR="004E6DA5" w:rsidRPr="00FE7EC2">
        <w:rPr>
          <w:i/>
          <w:sz w:val="22"/>
          <w:szCs w:val="22"/>
        </w:rPr>
        <w:t xml:space="preserve">Electroanalysis </w:t>
      </w:r>
      <w:r w:rsidR="00462751" w:rsidRPr="00FE7EC2">
        <w:rPr>
          <w:sz w:val="22"/>
          <w:szCs w:val="22"/>
        </w:rPr>
        <w:t xml:space="preserve">19 </w:t>
      </w:r>
      <w:r w:rsidR="004E6DA5" w:rsidRPr="00FE7EC2">
        <w:rPr>
          <w:sz w:val="22"/>
          <w:szCs w:val="22"/>
        </w:rPr>
        <w:t>(2007) 1415-1420.</w:t>
      </w:r>
    </w:p>
    <w:p w:rsidR="004E6DA5" w:rsidRPr="00FE7EC2" w:rsidRDefault="001F3A31" w:rsidP="005C0F32">
      <w:pPr>
        <w:pStyle w:val="BBAuthorName"/>
        <w:spacing w:after="0" w:line="360" w:lineRule="auto"/>
        <w:ind w:left="180" w:right="0" w:hanging="180"/>
        <w:jc w:val="both"/>
        <w:rPr>
          <w:rFonts w:ascii="Times New Roman" w:hAnsi="Times New Roman" w:cs="Times New Roman"/>
          <w:b w:val="0"/>
          <w:bCs w:val="0"/>
        </w:rPr>
      </w:pPr>
      <w:r w:rsidRPr="00FE7EC2">
        <w:rPr>
          <w:rFonts w:ascii="Times New Roman" w:hAnsi="Times New Roman" w:cs="Times New Roman"/>
          <w:b w:val="0"/>
        </w:rPr>
        <w:t>14</w:t>
      </w:r>
      <w:r w:rsidR="00564117" w:rsidRPr="00FE7EC2">
        <w:rPr>
          <w:rFonts w:ascii="Times New Roman" w:hAnsi="Times New Roman" w:cs="Times New Roman"/>
          <w:b w:val="0"/>
        </w:rPr>
        <w:t xml:space="preserve">. </w:t>
      </w:r>
      <w:r w:rsidR="00564117" w:rsidRPr="00FE7EC2">
        <w:rPr>
          <w:rFonts w:ascii="Times New Roman" w:hAnsi="Times New Roman" w:cs="Times New Roman"/>
        </w:rPr>
        <w:t>Valber A. Pedrosa</w:t>
      </w:r>
      <w:r w:rsidR="00564117" w:rsidRPr="00FE7EC2">
        <w:rPr>
          <w:rFonts w:ascii="Times New Roman" w:hAnsi="Times New Roman" w:cs="Times New Roman"/>
          <w:b w:val="0"/>
        </w:rPr>
        <w:t>, Thiago RC Paixao, Renato S. Freire, Mauro Bertotti,</w:t>
      </w:r>
      <w:r w:rsidR="005C0F32" w:rsidRPr="00FE7EC2">
        <w:rPr>
          <w:rFonts w:ascii="Times New Roman" w:hAnsi="Times New Roman" w:cs="Times New Roman"/>
          <w:b w:val="0"/>
        </w:rPr>
        <w:t xml:space="preserve"> </w:t>
      </w:r>
      <w:r w:rsidR="004E6DA5" w:rsidRPr="00FE7EC2">
        <w:rPr>
          <w:rFonts w:ascii="Times New Roman" w:hAnsi="Times New Roman" w:cs="Times New Roman"/>
          <w:b w:val="0"/>
        </w:rPr>
        <w:t>“</w:t>
      </w:r>
      <w:r w:rsidR="004E6DA5" w:rsidRPr="00FE7EC2">
        <w:rPr>
          <w:rFonts w:ascii="Times New Roman" w:hAnsi="Times New Roman" w:cs="Times New Roman"/>
          <w:b w:val="0"/>
          <w:i/>
        </w:rPr>
        <w:t>Electrochemical behavior of cystine self-assembled monolayer adsorved on gold electrodes</w:t>
      </w:r>
      <w:r w:rsidR="004E6DA5" w:rsidRPr="00FE7EC2">
        <w:rPr>
          <w:rFonts w:ascii="Times New Roman" w:hAnsi="Times New Roman" w:cs="Times New Roman"/>
          <w:b w:val="0"/>
        </w:rPr>
        <w:t>”</w:t>
      </w:r>
      <w:r w:rsidR="005C0F32" w:rsidRPr="00FE7EC2">
        <w:rPr>
          <w:rFonts w:ascii="Times New Roman" w:hAnsi="Times New Roman" w:cs="Times New Roman"/>
          <w:b w:val="0"/>
        </w:rPr>
        <w:t xml:space="preserve"> </w:t>
      </w:r>
      <w:r w:rsidR="004E6DA5" w:rsidRPr="00FE7EC2">
        <w:rPr>
          <w:rFonts w:ascii="Times New Roman" w:hAnsi="Times New Roman" w:cs="Times New Roman"/>
          <w:b w:val="0"/>
          <w:i/>
        </w:rPr>
        <w:t>Journal of Electroanalytical Chemistry</w:t>
      </w:r>
      <w:r w:rsidR="004E6DA5" w:rsidRPr="00FE7EC2">
        <w:rPr>
          <w:rFonts w:ascii="Times New Roman" w:hAnsi="Times New Roman" w:cs="Times New Roman"/>
          <w:b w:val="0"/>
        </w:rPr>
        <w:t xml:space="preserve"> </w:t>
      </w:r>
      <w:r w:rsidR="00462751" w:rsidRPr="00FE7EC2">
        <w:rPr>
          <w:rFonts w:ascii="Times New Roman" w:hAnsi="Times New Roman" w:cs="Times New Roman"/>
          <w:b w:val="0"/>
        </w:rPr>
        <w:t xml:space="preserve">602 </w:t>
      </w:r>
      <w:r w:rsidR="004E6DA5" w:rsidRPr="00FE7EC2">
        <w:rPr>
          <w:rFonts w:ascii="Times New Roman" w:hAnsi="Times New Roman" w:cs="Times New Roman"/>
          <w:b w:val="0"/>
        </w:rPr>
        <w:t>(2007) 149-155.</w:t>
      </w:r>
    </w:p>
    <w:p w:rsidR="004E6DA5" w:rsidRPr="00FE7EC2" w:rsidRDefault="001C2766" w:rsidP="005C0F3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bCs/>
          <w:sz w:val="22"/>
          <w:szCs w:val="22"/>
        </w:rPr>
        <w:t>1</w:t>
      </w:r>
      <w:r w:rsidR="001F3A31" w:rsidRPr="00FE7EC2">
        <w:rPr>
          <w:bCs/>
          <w:sz w:val="22"/>
          <w:szCs w:val="22"/>
        </w:rPr>
        <w:t>3</w:t>
      </w:r>
      <w:r w:rsidRPr="00FE7EC2">
        <w:rPr>
          <w:bCs/>
          <w:sz w:val="22"/>
          <w:szCs w:val="22"/>
        </w:rPr>
        <w:t xml:space="preserve">. </w:t>
      </w:r>
      <w:r w:rsidRPr="00FE7EC2">
        <w:rPr>
          <w:b/>
          <w:bCs/>
          <w:sz w:val="22"/>
          <w:szCs w:val="22"/>
        </w:rPr>
        <w:t>Valber A. Pedrosa,</w:t>
      </w:r>
      <w:r w:rsidRPr="00FE7EC2">
        <w:rPr>
          <w:bCs/>
          <w:sz w:val="22"/>
          <w:szCs w:val="22"/>
        </w:rPr>
        <w:t xml:space="preserve"> Mauro Bertotti, </w:t>
      </w:r>
      <w:r w:rsidR="004E6DA5" w:rsidRPr="00FE7EC2">
        <w:rPr>
          <w:bCs/>
          <w:sz w:val="22"/>
          <w:szCs w:val="22"/>
        </w:rPr>
        <w:t>“</w:t>
      </w:r>
      <w:r w:rsidR="004E6DA5" w:rsidRPr="00FE7EC2">
        <w:rPr>
          <w:bCs/>
          <w:i/>
          <w:sz w:val="22"/>
          <w:szCs w:val="22"/>
        </w:rPr>
        <w:t>Electrochemical behavior of thin ruthenium–modified cobalt-hexacyanoferrate films immobilized on self assembled monolayer gold electrodes”</w:t>
      </w:r>
      <w:r w:rsidRPr="00FE7EC2">
        <w:rPr>
          <w:bCs/>
          <w:sz w:val="22"/>
          <w:szCs w:val="22"/>
        </w:rPr>
        <w:t xml:space="preserve"> </w:t>
      </w:r>
      <w:r w:rsidRPr="00FE7EC2">
        <w:rPr>
          <w:bCs/>
          <w:i/>
          <w:sz w:val="22"/>
          <w:szCs w:val="22"/>
        </w:rPr>
        <w:t>International Journal of Electrochemical Science</w:t>
      </w:r>
      <w:r w:rsidRPr="00FE7EC2">
        <w:rPr>
          <w:bCs/>
          <w:sz w:val="22"/>
          <w:szCs w:val="22"/>
        </w:rPr>
        <w:t xml:space="preserve"> </w:t>
      </w:r>
      <w:r w:rsidR="00462751" w:rsidRPr="00FE7EC2">
        <w:rPr>
          <w:bCs/>
          <w:sz w:val="22"/>
          <w:szCs w:val="22"/>
        </w:rPr>
        <w:t xml:space="preserve">2 </w:t>
      </w:r>
      <w:r w:rsidR="004E6DA5" w:rsidRPr="00FE7EC2">
        <w:rPr>
          <w:bCs/>
          <w:sz w:val="22"/>
          <w:szCs w:val="22"/>
        </w:rPr>
        <w:t>(2007) 113-122</w:t>
      </w:r>
      <w:r w:rsidR="004E6DA5" w:rsidRPr="00FE7EC2">
        <w:rPr>
          <w:sz w:val="22"/>
          <w:szCs w:val="22"/>
        </w:rPr>
        <w:t>.</w:t>
      </w:r>
    </w:p>
    <w:p w:rsidR="004E6DA5" w:rsidRPr="00FE7EC2" w:rsidRDefault="001C2766" w:rsidP="005C0F3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2"/>
          <w:szCs w:val="22"/>
        </w:rPr>
      </w:pPr>
      <w:r w:rsidRPr="00FE7EC2">
        <w:rPr>
          <w:sz w:val="22"/>
          <w:szCs w:val="22"/>
        </w:rPr>
        <w:t>1</w:t>
      </w:r>
      <w:r w:rsidR="002C4CB6" w:rsidRPr="00FE7EC2">
        <w:rPr>
          <w:sz w:val="22"/>
          <w:szCs w:val="22"/>
        </w:rPr>
        <w:t>2</w:t>
      </w:r>
      <w:r w:rsidRPr="00FE7EC2">
        <w:rPr>
          <w:sz w:val="22"/>
          <w:szCs w:val="22"/>
        </w:rPr>
        <w:t xml:space="preserve">. </w:t>
      </w:r>
      <w:r w:rsidRPr="00FE7EC2">
        <w:rPr>
          <w:b/>
          <w:bCs/>
          <w:sz w:val="22"/>
          <w:szCs w:val="22"/>
        </w:rPr>
        <w:t>Valber A. Pedrosa</w:t>
      </w:r>
      <w:r w:rsidRPr="00FE7EC2">
        <w:rPr>
          <w:bCs/>
          <w:sz w:val="22"/>
          <w:szCs w:val="22"/>
        </w:rPr>
        <w:t>, Douglas Miwa, Sergio A.S. Machado, Luis A. Avaca</w:t>
      </w:r>
      <w:r w:rsidR="005C0F32" w:rsidRPr="00FE7EC2">
        <w:rPr>
          <w:bCs/>
          <w:sz w:val="22"/>
          <w:szCs w:val="22"/>
        </w:rPr>
        <w:t xml:space="preserve">, </w:t>
      </w:r>
      <w:r w:rsidR="004E6DA5" w:rsidRPr="00FE7EC2">
        <w:rPr>
          <w:sz w:val="22"/>
          <w:szCs w:val="22"/>
        </w:rPr>
        <w:t>“</w:t>
      </w:r>
      <w:r w:rsidR="004E6DA5" w:rsidRPr="00FE7EC2">
        <w:rPr>
          <w:i/>
          <w:sz w:val="22"/>
          <w:szCs w:val="22"/>
        </w:rPr>
        <w:t>On the utilization of boron doped diamond electrode as a sensor for parathion and as an anode for electrochemical combustion of parathion</w:t>
      </w:r>
      <w:r w:rsidR="004E6DA5" w:rsidRPr="00FE7EC2">
        <w:rPr>
          <w:sz w:val="22"/>
          <w:szCs w:val="22"/>
        </w:rPr>
        <w:t>”</w:t>
      </w:r>
      <w:r w:rsidRPr="00FE7EC2">
        <w:rPr>
          <w:bCs/>
          <w:sz w:val="22"/>
          <w:szCs w:val="22"/>
        </w:rPr>
        <w:t xml:space="preserve"> </w:t>
      </w:r>
      <w:r w:rsidR="004E6DA5" w:rsidRPr="00FE7EC2">
        <w:rPr>
          <w:i/>
          <w:sz w:val="22"/>
          <w:szCs w:val="22"/>
        </w:rPr>
        <w:t>Electroanalysis</w:t>
      </w:r>
      <w:r w:rsidR="004E6DA5" w:rsidRPr="00FE7EC2">
        <w:rPr>
          <w:b/>
          <w:i/>
          <w:sz w:val="22"/>
          <w:szCs w:val="22"/>
        </w:rPr>
        <w:t xml:space="preserve"> </w:t>
      </w:r>
      <w:r w:rsidR="00462751" w:rsidRPr="00FE7EC2">
        <w:rPr>
          <w:sz w:val="22"/>
          <w:szCs w:val="22"/>
        </w:rPr>
        <w:t>18</w:t>
      </w:r>
      <w:r w:rsidR="00462751" w:rsidRPr="00FE7EC2">
        <w:rPr>
          <w:b/>
          <w:i/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(2006) 1590-1597.</w:t>
      </w:r>
    </w:p>
    <w:p w:rsidR="00FE7EC2" w:rsidRDefault="001C2766" w:rsidP="00FE7EC2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1</w:t>
      </w:r>
      <w:r w:rsidR="001F3A31" w:rsidRPr="00FE7EC2">
        <w:rPr>
          <w:sz w:val="22"/>
          <w:szCs w:val="22"/>
        </w:rPr>
        <w:t>1</w:t>
      </w:r>
      <w:r w:rsidRPr="00FE7EC2">
        <w:rPr>
          <w:sz w:val="22"/>
          <w:szCs w:val="22"/>
        </w:rPr>
        <w:t xml:space="preserve">. Murilo F. Cabral, </w:t>
      </w:r>
      <w:r w:rsidRPr="00FE7EC2">
        <w:rPr>
          <w:b/>
          <w:sz w:val="22"/>
          <w:szCs w:val="22"/>
        </w:rPr>
        <w:t>Valber A. Pedrosa</w:t>
      </w:r>
      <w:r w:rsidRPr="00FE7EC2">
        <w:rPr>
          <w:sz w:val="22"/>
          <w:szCs w:val="22"/>
        </w:rPr>
        <w:t>, Hugo B. Suffredini, Rogério M. B. Moreno, Luis H. C. Mattoso e Sergio A. S. Machado</w:t>
      </w:r>
      <w:r w:rsidR="005C0F32" w:rsidRPr="00FE7EC2">
        <w:rPr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“</w:t>
      </w:r>
      <w:r w:rsidR="004E6DA5" w:rsidRPr="00FE7EC2">
        <w:rPr>
          <w:i/>
          <w:sz w:val="22"/>
          <w:szCs w:val="22"/>
        </w:rPr>
        <w:t>Characterization of Conductive Natural Rubber by Cyclic Voltammetry and Electrochemical Impedance Spectroscopy</w:t>
      </w:r>
      <w:r w:rsidR="004E6DA5" w:rsidRPr="00FE7EC2">
        <w:rPr>
          <w:sz w:val="22"/>
          <w:szCs w:val="22"/>
        </w:rPr>
        <w:t xml:space="preserve">” </w:t>
      </w:r>
      <w:r w:rsidR="004E6DA5" w:rsidRPr="00FE7EC2">
        <w:rPr>
          <w:i/>
          <w:sz w:val="22"/>
          <w:szCs w:val="22"/>
        </w:rPr>
        <w:t>Zaštita Materijala</w:t>
      </w:r>
      <w:r w:rsidR="004E6DA5" w:rsidRPr="00FE7EC2">
        <w:rPr>
          <w:sz w:val="22"/>
          <w:szCs w:val="22"/>
        </w:rPr>
        <w:t xml:space="preserve"> </w:t>
      </w:r>
      <w:r w:rsidR="00462751" w:rsidRPr="00FE7EC2">
        <w:rPr>
          <w:sz w:val="22"/>
          <w:szCs w:val="22"/>
        </w:rPr>
        <w:t xml:space="preserve">47 </w:t>
      </w:r>
      <w:r w:rsidR="004E6DA5" w:rsidRPr="00FE7EC2">
        <w:rPr>
          <w:sz w:val="22"/>
          <w:szCs w:val="22"/>
        </w:rPr>
        <w:t>(2006) 41-45.</w:t>
      </w:r>
      <w:r w:rsidR="005C0F32" w:rsidRPr="00FE7EC2">
        <w:rPr>
          <w:sz w:val="22"/>
          <w:szCs w:val="22"/>
        </w:rPr>
        <w:t xml:space="preserve"> </w:t>
      </w:r>
    </w:p>
    <w:p w:rsidR="004E6DA5" w:rsidRPr="00FE7EC2" w:rsidRDefault="001C2766" w:rsidP="00FE7EC2">
      <w:pPr>
        <w:spacing w:line="360" w:lineRule="auto"/>
        <w:ind w:left="180" w:hanging="180"/>
        <w:jc w:val="both"/>
        <w:rPr>
          <w:bCs/>
          <w:sz w:val="22"/>
          <w:szCs w:val="22"/>
        </w:rPr>
      </w:pPr>
      <w:r w:rsidRPr="00FE7EC2">
        <w:rPr>
          <w:bCs/>
          <w:sz w:val="22"/>
          <w:szCs w:val="22"/>
        </w:rPr>
        <w:t>1</w:t>
      </w:r>
      <w:r w:rsidR="001F3A31" w:rsidRPr="00FE7EC2">
        <w:rPr>
          <w:bCs/>
          <w:sz w:val="22"/>
          <w:szCs w:val="22"/>
        </w:rPr>
        <w:t>0</w:t>
      </w:r>
      <w:r w:rsidRPr="00FE7EC2">
        <w:rPr>
          <w:bCs/>
          <w:sz w:val="22"/>
          <w:szCs w:val="22"/>
        </w:rPr>
        <w:t xml:space="preserve">. </w:t>
      </w:r>
      <w:r w:rsidRPr="00FE7EC2">
        <w:rPr>
          <w:b/>
          <w:bCs/>
          <w:sz w:val="22"/>
          <w:szCs w:val="22"/>
        </w:rPr>
        <w:t>Valber A. Pedrosa</w:t>
      </w:r>
      <w:r w:rsidRPr="00FE7EC2">
        <w:rPr>
          <w:bCs/>
          <w:sz w:val="22"/>
          <w:szCs w:val="22"/>
        </w:rPr>
        <w:t>, Andréa R. Malagutti, Luiz H. Mazo, Luis A. Avaca</w:t>
      </w:r>
      <w:r w:rsidR="005C0F32" w:rsidRPr="00FE7EC2">
        <w:rPr>
          <w:bCs/>
          <w:sz w:val="22"/>
          <w:szCs w:val="22"/>
        </w:rPr>
        <w:t xml:space="preserve">, </w:t>
      </w:r>
      <w:r w:rsidR="004E6DA5" w:rsidRPr="00FE7EC2">
        <w:rPr>
          <w:bCs/>
          <w:sz w:val="22"/>
          <w:szCs w:val="22"/>
        </w:rPr>
        <w:t>“</w:t>
      </w:r>
      <w:r w:rsidR="004E6DA5" w:rsidRPr="00FE7EC2">
        <w:rPr>
          <w:bCs/>
          <w:i/>
          <w:sz w:val="22"/>
          <w:szCs w:val="22"/>
        </w:rPr>
        <w:t>The use of boron-doped diamond electrodes for the amperometric determination of flavonoids in a flow injection system</w:t>
      </w:r>
      <w:r w:rsidR="004E6DA5" w:rsidRPr="00FE7EC2">
        <w:rPr>
          <w:bCs/>
          <w:sz w:val="22"/>
          <w:szCs w:val="22"/>
        </w:rPr>
        <w:t>”</w:t>
      </w:r>
      <w:r w:rsidR="005C0F32" w:rsidRPr="00FE7EC2">
        <w:rPr>
          <w:bCs/>
          <w:sz w:val="22"/>
          <w:szCs w:val="22"/>
        </w:rPr>
        <w:t xml:space="preserve"> </w:t>
      </w:r>
      <w:r w:rsidR="004E6DA5" w:rsidRPr="00FE7EC2">
        <w:rPr>
          <w:bCs/>
          <w:i/>
          <w:sz w:val="22"/>
          <w:szCs w:val="22"/>
        </w:rPr>
        <w:t>Analytical Letters</w:t>
      </w:r>
      <w:r w:rsidR="004E6DA5" w:rsidRPr="00FE7EC2">
        <w:rPr>
          <w:bCs/>
          <w:sz w:val="22"/>
          <w:szCs w:val="22"/>
        </w:rPr>
        <w:t xml:space="preserve"> </w:t>
      </w:r>
      <w:r w:rsidR="00462751" w:rsidRPr="00FE7EC2">
        <w:rPr>
          <w:bCs/>
          <w:sz w:val="22"/>
          <w:szCs w:val="22"/>
        </w:rPr>
        <w:t xml:space="preserve">39 </w:t>
      </w:r>
      <w:r w:rsidR="004E6DA5" w:rsidRPr="00FE7EC2">
        <w:rPr>
          <w:bCs/>
          <w:sz w:val="22"/>
          <w:szCs w:val="22"/>
        </w:rPr>
        <w:t>(2006) 2737-2748.</w:t>
      </w:r>
    </w:p>
    <w:p w:rsidR="004E6DA5" w:rsidRPr="00FE7EC2" w:rsidRDefault="001F3A31" w:rsidP="005C0F3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2"/>
          <w:szCs w:val="22"/>
        </w:rPr>
      </w:pPr>
      <w:r w:rsidRPr="00FE7EC2">
        <w:rPr>
          <w:sz w:val="22"/>
          <w:szCs w:val="22"/>
        </w:rPr>
        <w:t>9</w:t>
      </w:r>
      <w:r w:rsidR="001C2766" w:rsidRPr="00FE7EC2">
        <w:rPr>
          <w:sz w:val="22"/>
          <w:szCs w:val="22"/>
        </w:rPr>
        <w:t xml:space="preserve">. </w:t>
      </w:r>
      <w:r w:rsidR="001C2766" w:rsidRPr="00FE7EC2">
        <w:rPr>
          <w:b/>
          <w:sz w:val="22"/>
          <w:szCs w:val="22"/>
        </w:rPr>
        <w:t>Valber A. Pedrosa</w:t>
      </w:r>
      <w:r w:rsidR="001C2766" w:rsidRPr="00FE7EC2">
        <w:rPr>
          <w:sz w:val="22"/>
          <w:szCs w:val="22"/>
        </w:rPr>
        <w:t>, Denise Lowinsohn, Mauro Bertotti</w:t>
      </w:r>
      <w:r w:rsidR="005C0F32" w:rsidRPr="00FE7EC2">
        <w:rPr>
          <w:sz w:val="22"/>
          <w:szCs w:val="22"/>
        </w:rPr>
        <w:t xml:space="preserve">, </w:t>
      </w:r>
      <w:r w:rsidR="004E6DA5" w:rsidRPr="00FE7EC2">
        <w:rPr>
          <w:sz w:val="22"/>
          <w:szCs w:val="22"/>
        </w:rPr>
        <w:t>“FIA determination of paracetamol in pharmaceutical drugs by using gold electrodes modified with a 3-mercaptopropionic acid monolayer”</w:t>
      </w:r>
      <w:r w:rsidR="005C0F32" w:rsidRPr="00FE7EC2">
        <w:rPr>
          <w:sz w:val="22"/>
          <w:szCs w:val="22"/>
        </w:rPr>
        <w:t xml:space="preserve"> </w:t>
      </w:r>
      <w:r w:rsidR="004E6DA5" w:rsidRPr="00FE7EC2">
        <w:rPr>
          <w:i/>
          <w:sz w:val="22"/>
          <w:szCs w:val="22"/>
        </w:rPr>
        <w:t>Electroanalysis</w:t>
      </w:r>
      <w:r w:rsidR="004E6DA5" w:rsidRPr="00FE7EC2">
        <w:rPr>
          <w:b/>
          <w:sz w:val="22"/>
          <w:szCs w:val="22"/>
        </w:rPr>
        <w:t xml:space="preserve"> </w:t>
      </w:r>
      <w:r w:rsidR="00462751" w:rsidRPr="00FE7EC2">
        <w:rPr>
          <w:sz w:val="22"/>
          <w:szCs w:val="22"/>
        </w:rPr>
        <w:t>18</w:t>
      </w:r>
      <w:r w:rsidR="00462751" w:rsidRPr="00FE7EC2">
        <w:rPr>
          <w:b/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(2006) 931-934.</w:t>
      </w:r>
    </w:p>
    <w:p w:rsidR="004E6DA5" w:rsidRPr="00FE7EC2" w:rsidRDefault="001F3A31" w:rsidP="005C0F32">
      <w:pPr>
        <w:spacing w:line="360" w:lineRule="auto"/>
        <w:ind w:left="180" w:hanging="180"/>
        <w:jc w:val="both"/>
        <w:rPr>
          <w:bCs/>
          <w:sz w:val="22"/>
          <w:szCs w:val="22"/>
        </w:rPr>
      </w:pPr>
      <w:r w:rsidRPr="00FE7EC2">
        <w:rPr>
          <w:bCs/>
          <w:sz w:val="22"/>
          <w:szCs w:val="22"/>
        </w:rPr>
        <w:t>8</w:t>
      </w:r>
      <w:r w:rsidR="001C2766" w:rsidRPr="00FE7EC2">
        <w:rPr>
          <w:bCs/>
          <w:sz w:val="22"/>
          <w:szCs w:val="22"/>
        </w:rPr>
        <w:t xml:space="preserve">. </w:t>
      </w:r>
      <w:r w:rsidR="001C2766" w:rsidRPr="00FE7EC2">
        <w:rPr>
          <w:b/>
          <w:bCs/>
          <w:sz w:val="22"/>
          <w:szCs w:val="22"/>
        </w:rPr>
        <w:t>Valber A. Pedrosa</w:t>
      </w:r>
      <w:r w:rsidR="001C2766" w:rsidRPr="00FE7EC2">
        <w:rPr>
          <w:bCs/>
          <w:sz w:val="22"/>
          <w:szCs w:val="22"/>
        </w:rPr>
        <w:t>, Sergio A. S. Machado, Luis A. Avaca</w:t>
      </w:r>
      <w:r w:rsidR="005C0F32" w:rsidRPr="00FE7EC2">
        <w:rPr>
          <w:bCs/>
          <w:sz w:val="22"/>
          <w:szCs w:val="22"/>
        </w:rPr>
        <w:t xml:space="preserve">, </w:t>
      </w:r>
      <w:r w:rsidR="004E6DA5" w:rsidRPr="00FE7EC2">
        <w:rPr>
          <w:bCs/>
          <w:sz w:val="22"/>
          <w:szCs w:val="22"/>
        </w:rPr>
        <w:t>“</w:t>
      </w:r>
      <w:r w:rsidR="004E6DA5" w:rsidRPr="00FE7EC2">
        <w:rPr>
          <w:bCs/>
          <w:i/>
          <w:sz w:val="22"/>
          <w:szCs w:val="22"/>
        </w:rPr>
        <w:t>Application of a deconvolutive procedure to analysis several chlorophenols species in natural waters by square-wave voltammetry at a boron-doped diamond electrode</w:t>
      </w:r>
      <w:r w:rsidR="004E6DA5" w:rsidRPr="00FE7EC2">
        <w:rPr>
          <w:bCs/>
          <w:sz w:val="22"/>
          <w:szCs w:val="22"/>
        </w:rPr>
        <w:t>.”</w:t>
      </w:r>
      <w:r w:rsidR="005C0F32" w:rsidRPr="00FE7EC2">
        <w:rPr>
          <w:bCs/>
          <w:sz w:val="22"/>
          <w:szCs w:val="22"/>
        </w:rPr>
        <w:t xml:space="preserve"> </w:t>
      </w:r>
      <w:r w:rsidR="004E6DA5" w:rsidRPr="00FE7EC2">
        <w:rPr>
          <w:bCs/>
          <w:i/>
          <w:sz w:val="22"/>
          <w:szCs w:val="22"/>
        </w:rPr>
        <w:t>Analytica letters</w:t>
      </w:r>
      <w:r w:rsidR="00462751" w:rsidRPr="00FE7EC2">
        <w:rPr>
          <w:b/>
          <w:bCs/>
          <w:i/>
          <w:sz w:val="22"/>
          <w:szCs w:val="22"/>
        </w:rPr>
        <w:t xml:space="preserve"> </w:t>
      </w:r>
      <w:r w:rsidR="00462751" w:rsidRPr="00FE7EC2">
        <w:rPr>
          <w:bCs/>
          <w:sz w:val="22"/>
          <w:szCs w:val="22"/>
        </w:rPr>
        <w:t>39</w:t>
      </w:r>
      <w:r w:rsidR="00462751" w:rsidRPr="00FE7EC2">
        <w:rPr>
          <w:b/>
          <w:bCs/>
          <w:i/>
          <w:sz w:val="22"/>
          <w:szCs w:val="22"/>
        </w:rPr>
        <w:t xml:space="preserve"> </w:t>
      </w:r>
      <w:r w:rsidR="004E6DA5" w:rsidRPr="00FE7EC2">
        <w:rPr>
          <w:bCs/>
          <w:sz w:val="22"/>
          <w:szCs w:val="22"/>
        </w:rPr>
        <w:t>(2006)</w:t>
      </w:r>
      <w:r w:rsidR="00462751" w:rsidRPr="00FE7EC2">
        <w:rPr>
          <w:b/>
          <w:bCs/>
          <w:sz w:val="22"/>
          <w:szCs w:val="22"/>
        </w:rPr>
        <w:t xml:space="preserve"> </w:t>
      </w:r>
      <w:r w:rsidR="00462751" w:rsidRPr="00FE7EC2">
        <w:rPr>
          <w:bCs/>
          <w:sz w:val="22"/>
          <w:szCs w:val="22"/>
        </w:rPr>
        <w:t>1955-1965.</w:t>
      </w:r>
    </w:p>
    <w:p w:rsidR="004E6DA5" w:rsidRPr="00FE7EC2" w:rsidRDefault="001F3A31" w:rsidP="005C0F32">
      <w:pPr>
        <w:pStyle w:val="BATitle"/>
        <w:spacing w:before="0" w:after="0" w:line="360" w:lineRule="auto"/>
        <w:ind w:left="180" w:right="0" w:hanging="18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E7EC2">
        <w:rPr>
          <w:rFonts w:ascii="Times New Roman" w:hAnsi="Times New Roman" w:cs="Times New Roman"/>
          <w:b w:val="0"/>
          <w:sz w:val="22"/>
          <w:szCs w:val="22"/>
        </w:rPr>
        <w:lastRenderedPageBreak/>
        <w:t>7</w:t>
      </w:r>
      <w:r w:rsidR="001C2766" w:rsidRPr="00FE7EC2">
        <w:rPr>
          <w:rFonts w:ascii="Times New Roman" w:hAnsi="Times New Roman" w:cs="Times New Roman"/>
          <w:b w:val="0"/>
          <w:sz w:val="22"/>
          <w:szCs w:val="22"/>
        </w:rPr>
        <w:t xml:space="preserve">. Lucia Codognoto, Sonia T. Tanimoto, </w:t>
      </w:r>
      <w:r w:rsidR="001C2766" w:rsidRPr="00FE7EC2">
        <w:rPr>
          <w:rFonts w:ascii="Times New Roman" w:hAnsi="Times New Roman" w:cs="Times New Roman"/>
          <w:sz w:val="22"/>
          <w:szCs w:val="22"/>
        </w:rPr>
        <w:t>Valber A. Pedrosa</w:t>
      </w:r>
      <w:r w:rsidR="001C2766" w:rsidRPr="00FE7EC2">
        <w:rPr>
          <w:rFonts w:ascii="Times New Roman" w:hAnsi="Times New Roman" w:cs="Times New Roman"/>
          <w:b w:val="0"/>
          <w:sz w:val="22"/>
          <w:szCs w:val="22"/>
        </w:rPr>
        <w:t>, Hugo B. Suffredini, Sergio A. S. Machado, Luis A. Avaca</w:t>
      </w:r>
      <w:r w:rsidR="005C0F32" w:rsidRPr="00FE7EC2">
        <w:rPr>
          <w:rFonts w:ascii="Times New Roman" w:hAnsi="Times New Roman" w:cs="Times New Roman"/>
          <w:b w:val="0"/>
          <w:sz w:val="22"/>
          <w:szCs w:val="22"/>
        </w:rPr>
        <w:t>, “</w:t>
      </w:r>
      <w:r w:rsidR="004E6DA5" w:rsidRPr="00FE7EC2">
        <w:rPr>
          <w:rFonts w:ascii="Times New Roman" w:hAnsi="Times New Roman" w:cs="Times New Roman"/>
          <w:b w:val="0"/>
          <w:i/>
          <w:sz w:val="22"/>
          <w:szCs w:val="22"/>
        </w:rPr>
        <w:t>Electroanalytical Determination of Carbaryl in Natural Waters on Boron Doped Diamond Electrode</w:t>
      </w:r>
      <w:r w:rsidR="004E6DA5" w:rsidRPr="00FE7EC2">
        <w:rPr>
          <w:rFonts w:ascii="Times New Roman" w:hAnsi="Times New Roman" w:cs="Times New Roman"/>
          <w:b w:val="0"/>
          <w:sz w:val="22"/>
          <w:szCs w:val="22"/>
        </w:rPr>
        <w:t>”</w:t>
      </w:r>
      <w:r w:rsidR="00127F3A" w:rsidRPr="00FE7E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E6DA5" w:rsidRPr="00FE7EC2">
        <w:rPr>
          <w:rFonts w:ascii="Times New Roman" w:hAnsi="Times New Roman" w:cs="Times New Roman"/>
          <w:b w:val="0"/>
          <w:i/>
          <w:sz w:val="22"/>
          <w:szCs w:val="22"/>
        </w:rPr>
        <w:t>Electroanalysis</w:t>
      </w:r>
      <w:r w:rsidR="004E6DA5" w:rsidRPr="00FE7EC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2751" w:rsidRPr="00FE7EC2">
        <w:rPr>
          <w:rFonts w:ascii="Times New Roman" w:hAnsi="Times New Roman" w:cs="Times New Roman"/>
          <w:b w:val="0"/>
          <w:sz w:val="22"/>
          <w:szCs w:val="22"/>
        </w:rPr>
        <w:t xml:space="preserve">18 </w:t>
      </w:r>
      <w:r w:rsidR="004E6DA5" w:rsidRPr="00FE7EC2">
        <w:rPr>
          <w:rFonts w:ascii="Times New Roman" w:hAnsi="Times New Roman" w:cs="Times New Roman"/>
          <w:b w:val="0"/>
          <w:sz w:val="22"/>
          <w:szCs w:val="22"/>
        </w:rPr>
        <w:t>(2006) 253-258.</w:t>
      </w:r>
    </w:p>
    <w:p w:rsidR="004E6DA5" w:rsidRPr="00FE7EC2" w:rsidRDefault="001F3A31" w:rsidP="005C0F32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i/>
          <w:sz w:val="22"/>
          <w:szCs w:val="22"/>
          <w:lang w:val="pt-BR"/>
        </w:rPr>
      </w:pPr>
      <w:r w:rsidRPr="00FE7EC2">
        <w:rPr>
          <w:bCs/>
          <w:sz w:val="22"/>
          <w:szCs w:val="22"/>
          <w:lang w:val="pt-BR"/>
        </w:rPr>
        <w:t>6</w:t>
      </w:r>
      <w:r w:rsidR="00127F3A" w:rsidRPr="00FE7EC2">
        <w:rPr>
          <w:bCs/>
          <w:sz w:val="22"/>
          <w:szCs w:val="22"/>
          <w:lang w:val="pt-BR"/>
        </w:rPr>
        <w:t xml:space="preserve">. </w:t>
      </w:r>
      <w:r w:rsidR="00127F3A" w:rsidRPr="00FE7EC2">
        <w:rPr>
          <w:b/>
          <w:sz w:val="22"/>
          <w:szCs w:val="22"/>
          <w:lang w:val="pt-BR"/>
        </w:rPr>
        <w:t>Valber. A. Pedrosa</w:t>
      </w:r>
      <w:r w:rsidR="00127F3A" w:rsidRPr="00FE7EC2">
        <w:rPr>
          <w:sz w:val="22"/>
          <w:szCs w:val="22"/>
          <w:lang w:val="pt-BR"/>
        </w:rPr>
        <w:t>, Hugo B. Suffredini, Lucia Codognoto, Sonia T. Tanimoto, Sergio A. S. Machado, Luis A. Avaca</w:t>
      </w:r>
      <w:r w:rsidR="005C0F32" w:rsidRPr="00FE7EC2">
        <w:rPr>
          <w:sz w:val="22"/>
          <w:szCs w:val="22"/>
          <w:lang w:val="pt-BR"/>
        </w:rPr>
        <w:t xml:space="preserve">, </w:t>
      </w:r>
      <w:r w:rsidR="004E6DA5" w:rsidRPr="00FE7EC2">
        <w:rPr>
          <w:bCs/>
          <w:sz w:val="22"/>
          <w:szCs w:val="22"/>
          <w:lang w:val="pt-BR"/>
        </w:rPr>
        <w:t>“</w:t>
      </w:r>
      <w:r w:rsidR="004E6DA5" w:rsidRPr="00FE7EC2">
        <w:rPr>
          <w:bCs/>
          <w:i/>
          <w:sz w:val="22"/>
          <w:szCs w:val="22"/>
          <w:lang w:val="pt-BR"/>
        </w:rPr>
        <w:t>Carbon Surfaces for Electrochemical Applications. A Comparative Study</w:t>
      </w:r>
      <w:r w:rsidR="004E6DA5" w:rsidRPr="00FE7EC2">
        <w:rPr>
          <w:bCs/>
          <w:sz w:val="22"/>
          <w:szCs w:val="22"/>
          <w:lang w:val="pt-BR"/>
        </w:rPr>
        <w:t>”</w:t>
      </w:r>
      <w:r w:rsidR="005C0F32" w:rsidRPr="00FE7EC2">
        <w:rPr>
          <w:bCs/>
          <w:sz w:val="22"/>
          <w:szCs w:val="22"/>
          <w:lang w:val="pt-BR"/>
        </w:rPr>
        <w:t xml:space="preserve"> </w:t>
      </w:r>
      <w:r w:rsidR="004E6DA5" w:rsidRPr="00FE7EC2">
        <w:rPr>
          <w:i/>
          <w:iCs/>
          <w:sz w:val="22"/>
          <w:szCs w:val="22"/>
          <w:lang w:val="pt-BR"/>
        </w:rPr>
        <w:t>Analytical Letters</w:t>
      </w:r>
      <w:r w:rsidR="004E6DA5" w:rsidRPr="00FE7EC2">
        <w:rPr>
          <w:b/>
          <w:i/>
          <w:iCs/>
          <w:sz w:val="22"/>
          <w:szCs w:val="22"/>
          <w:lang w:val="pt-BR"/>
        </w:rPr>
        <w:t xml:space="preserve"> </w:t>
      </w:r>
      <w:r w:rsidR="00462751" w:rsidRPr="00FE7EC2">
        <w:rPr>
          <w:iCs/>
          <w:sz w:val="22"/>
          <w:szCs w:val="22"/>
          <w:lang w:val="pt-BR"/>
        </w:rPr>
        <w:t>38</w:t>
      </w:r>
      <w:r w:rsidR="00462751" w:rsidRPr="00FE7EC2">
        <w:rPr>
          <w:b/>
          <w:i/>
          <w:iCs/>
          <w:sz w:val="22"/>
          <w:szCs w:val="22"/>
          <w:lang w:val="pt-BR"/>
        </w:rPr>
        <w:t xml:space="preserve"> </w:t>
      </w:r>
      <w:r w:rsidR="004E6DA5" w:rsidRPr="00FE7EC2">
        <w:rPr>
          <w:iCs/>
          <w:sz w:val="22"/>
          <w:szCs w:val="22"/>
          <w:lang w:val="pt-BR"/>
        </w:rPr>
        <w:t>(2005</w:t>
      </w:r>
      <w:r w:rsidR="00462751" w:rsidRPr="00FE7EC2">
        <w:rPr>
          <w:iCs/>
          <w:sz w:val="22"/>
          <w:szCs w:val="22"/>
          <w:lang w:val="pt-BR"/>
        </w:rPr>
        <w:t>) 1115-1125.</w:t>
      </w:r>
    </w:p>
    <w:p w:rsidR="004E6DA5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  <w:lang w:val="pt-BR"/>
        </w:rPr>
      </w:pPr>
      <w:r w:rsidRPr="00FE7EC2">
        <w:rPr>
          <w:sz w:val="22"/>
          <w:szCs w:val="22"/>
          <w:lang w:val="pt-BR"/>
        </w:rPr>
        <w:t>5</w:t>
      </w:r>
      <w:r w:rsidR="00127F3A" w:rsidRPr="00FE7EC2">
        <w:rPr>
          <w:sz w:val="22"/>
          <w:szCs w:val="22"/>
          <w:lang w:val="pt-BR"/>
        </w:rPr>
        <w:t>.</w:t>
      </w:r>
      <w:r w:rsidR="00127F3A" w:rsidRPr="00FE7EC2">
        <w:rPr>
          <w:i/>
          <w:sz w:val="22"/>
          <w:szCs w:val="22"/>
          <w:lang w:val="pt-BR"/>
        </w:rPr>
        <w:t xml:space="preserve"> </w:t>
      </w:r>
      <w:r w:rsidR="00127F3A" w:rsidRPr="00FE7EC2">
        <w:rPr>
          <w:sz w:val="22"/>
          <w:szCs w:val="22"/>
          <w:lang w:val="pt-BR"/>
        </w:rPr>
        <w:t>Hugo B. Suffredini,</w:t>
      </w:r>
      <w:r w:rsidR="00127F3A" w:rsidRPr="00FE7EC2">
        <w:rPr>
          <w:b/>
          <w:sz w:val="22"/>
          <w:szCs w:val="22"/>
          <w:lang w:val="pt-BR"/>
        </w:rPr>
        <w:t xml:space="preserve"> Valber A. Pedrosa</w:t>
      </w:r>
      <w:r w:rsidR="00127F3A" w:rsidRPr="00FE7EC2">
        <w:rPr>
          <w:sz w:val="22"/>
          <w:szCs w:val="22"/>
          <w:lang w:val="pt-BR"/>
        </w:rPr>
        <w:t>, Lúcia Codognoto, Romeu C. Rocha-Filho, Sergio A. S. Machado e Luis A. Avaca</w:t>
      </w:r>
      <w:r w:rsidR="005C0F32" w:rsidRPr="00FE7EC2">
        <w:rPr>
          <w:sz w:val="22"/>
          <w:szCs w:val="22"/>
          <w:lang w:val="pt-BR"/>
        </w:rPr>
        <w:t xml:space="preserve">, </w:t>
      </w:r>
      <w:r w:rsidR="004E6DA5" w:rsidRPr="00FE7EC2">
        <w:rPr>
          <w:i/>
          <w:sz w:val="22"/>
          <w:szCs w:val="22"/>
          <w:lang w:val="pt-BR"/>
        </w:rPr>
        <w:t>“Enhanced electrochemical response of boron-doped diamond electrodes brought on by a cathodic surface pre-treatment”</w:t>
      </w:r>
      <w:r w:rsidR="004E6DA5" w:rsidRPr="00FE7EC2">
        <w:rPr>
          <w:b/>
          <w:i/>
          <w:sz w:val="22"/>
          <w:szCs w:val="22"/>
          <w:lang w:val="pt-BR"/>
        </w:rPr>
        <w:t xml:space="preserve"> </w:t>
      </w:r>
      <w:r w:rsidR="004E6DA5" w:rsidRPr="00FE7EC2">
        <w:rPr>
          <w:i/>
          <w:sz w:val="22"/>
          <w:szCs w:val="22"/>
          <w:lang w:val="pt-BR"/>
        </w:rPr>
        <w:t>Electrochimica Acta</w:t>
      </w:r>
      <w:r w:rsidR="004E6DA5" w:rsidRPr="00FE7EC2">
        <w:rPr>
          <w:b/>
          <w:i/>
          <w:sz w:val="22"/>
          <w:szCs w:val="22"/>
          <w:lang w:val="pt-BR"/>
        </w:rPr>
        <w:t xml:space="preserve"> </w:t>
      </w:r>
      <w:r w:rsidR="00462751" w:rsidRPr="00FE7EC2">
        <w:rPr>
          <w:sz w:val="22"/>
          <w:szCs w:val="22"/>
          <w:lang w:val="pt-BR"/>
        </w:rPr>
        <w:t>49</w:t>
      </w:r>
      <w:r w:rsidR="00462751" w:rsidRPr="00FE7EC2">
        <w:rPr>
          <w:b/>
          <w:i/>
          <w:sz w:val="22"/>
          <w:szCs w:val="22"/>
          <w:lang w:val="pt-BR"/>
        </w:rPr>
        <w:t xml:space="preserve"> </w:t>
      </w:r>
      <w:r w:rsidR="00462751" w:rsidRPr="00FE7EC2">
        <w:rPr>
          <w:sz w:val="22"/>
          <w:szCs w:val="22"/>
          <w:lang w:val="pt-BR"/>
        </w:rPr>
        <w:t xml:space="preserve">(2004) </w:t>
      </w:r>
      <w:r w:rsidR="004E6DA5" w:rsidRPr="00FE7EC2">
        <w:rPr>
          <w:sz w:val="22"/>
          <w:szCs w:val="22"/>
          <w:lang w:val="pt-BR"/>
        </w:rPr>
        <w:t>4021-4026.</w:t>
      </w:r>
    </w:p>
    <w:p w:rsidR="004E6DA5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3F68F5">
        <w:rPr>
          <w:sz w:val="22"/>
          <w:szCs w:val="22"/>
          <w:lang w:val="pt-BR"/>
        </w:rPr>
        <w:t>4</w:t>
      </w:r>
      <w:r w:rsidR="00127F3A" w:rsidRPr="003F68F5">
        <w:rPr>
          <w:sz w:val="22"/>
          <w:szCs w:val="22"/>
          <w:lang w:val="pt-BR"/>
        </w:rPr>
        <w:t xml:space="preserve">. </w:t>
      </w:r>
      <w:r w:rsidR="00127F3A" w:rsidRPr="003F68F5">
        <w:rPr>
          <w:b/>
          <w:sz w:val="22"/>
          <w:szCs w:val="22"/>
          <w:lang w:val="pt-BR"/>
        </w:rPr>
        <w:t>Valber A. Pedrosa</w:t>
      </w:r>
      <w:r w:rsidR="00127F3A" w:rsidRPr="003F68F5">
        <w:rPr>
          <w:sz w:val="22"/>
          <w:szCs w:val="22"/>
          <w:lang w:val="pt-BR"/>
        </w:rPr>
        <w:t>, Lucia Codognoto, Sergio A. S. Machado, Luis A. Avaca</w:t>
      </w:r>
      <w:r w:rsidR="005C0F32" w:rsidRPr="003F68F5">
        <w:rPr>
          <w:sz w:val="22"/>
          <w:szCs w:val="22"/>
          <w:lang w:val="pt-BR"/>
        </w:rPr>
        <w:t xml:space="preserve">, </w:t>
      </w:r>
      <w:r w:rsidR="004E6DA5" w:rsidRPr="003F68F5">
        <w:rPr>
          <w:i/>
          <w:sz w:val="22"/>
          <w:szCs w:val="22"/>
          <w:lang w:val="pt-BR"/>
        </w:rPr>
        <w:t xml:space="preserve">“Is the boron-doped diamond electrode a suitable substitute for mercury in pesticide analyses? </w:t>
      </w:r>
      <w:r w:rsidR="004E6DA5" w:rsidRPr="00FE7EC2">
        <w:rPr>
          <w:i/>
          <w:sz w:val="22"/>
          <w:szCs w:val="22"/>
        </w:rPr>
        <w:t>A comparative study of 4-nitrophenol quantification in pure and natural waters”</w:t>
      </w:r>
      <w:r w:rsidR="004E6DA5" w:rsidRPr="00FE7EC2">
        <w:rPr>
          <w:sz w:val="22"/>
          <w:szCs w:val="22"/>
        </w:rPr>
        <w:t xml:space="preserve"> </w:t>
      </w:r>
      <w:r w:rsidR="004E6DA5" w:rsidRPr="00FE7EC2">
        <w:rPr>
          <w:i/>
          <w:sz w:val="22"/>
          <w:szCs w:val="22"/>
        </w:rPr>
        <w:t>Journal Electronalytical Chemistry</w:t>
      </w:r>
      <w:r w:rsidR="004E6DA5" w:rsidRPr="00FE7EC2">
        <w:rPr>
          <w:b/>
          <w:i/>
          <w:sz w:val="22"/>
          <w:szCs w:val="22"/>
        </w:rPr>
        <w:t xml:space="preserve"> </w:t>
      </w:r>
      <w:r w:rsidR="00265AE0" w:rsidRPr="00FE7EC2">
        <w:rPr>
          <w:sz w:val="22"/>
          <w:szCs w:val="22"/>
        </w:rPr>
        <w:t>573</w:t>
      </w:r>
      <w:r w:rsidR="00265AE0" w:rsidRPr="00FE7EC2">
        <w:rPr>
          <w:b/>
          <w:i/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(2004)</w:t>
      </w:r>
      <w:r w:rsidR="00265AE0" w:rsidRPr="00FE7EC2">
        <w:rPr>
          <w:b/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11-18.</w:t>
      </w:r>
    </w:p>
    <w:p w:rsidR="004E6DA5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  <w:lang w:val="pt-BR"/>
        </w:rPr>
      </w:pPr>
      <w:r w:rsidRPr="00FE7EC2">
        <w:rPr>
          <w:bCs/>
          <w:sz w:val="22"/>
          <w:szCs w:val="22"/>
          <w:lang w:val="pt-BR"/>
        </w:rPr>
        <w:t>3</w:t>
      </w:r>
      <w:r w:rsidR="00127F3A" w:rsidRPr="00FE7EC2">
        <w:rPr>
          <w:bCs/>
          <w:sz w:val="22"/>
          <w:szCs w:val="22"/>
          <w:lang w:val="pt-BR"/>
        </w:rPr>
        <w:t xml:space="preserve">. </w:t>
      </w:r>
      <w:r w:rsidR="00127F3A" w:rsidRPr="00FE7EC2">
        <w:rPr>
          <w:sz w:val="22"/>
          <w:szCs w:val="22"/>
          <w:lang w:val="pt-BR"/>
        </w:rPr>
        <w:t xml:space="preserve">Djenaine de Souza, Lúcia Codognoto, Andréa R. Malagutti, Renata A. Toledo, </w:t>
      </w:r>
      <w:r w:rsidR="00127F3A" w:rsidRPr="00FE7EC2">
        <w:rPr>
          <w:b/>
          <w:sz w:val="22"/>
          <w:szCs w:val="22"/>
          <w:lang w:val="pt-BR"/>
        </w:rPr>
        <w:t>Valber A. Pedrosa</w:t>
      </w:r>
      <w:r w:rsidR="00127F3A" w:rsidRPr="00FE7EC2">
        <w:rPr>
          <w:sz w:val="22"/>
          <w:szCs w:val="22"/>
          <w:lang w:val="pt-BR"/>
        </w:rPr>
        <w:t>, Robson T. S. Oliveira Júnior, Luiz H. Mazo, Luis A. Avaca e Sergio A. S. Machado</w:t>
      </w:r>
      <w:r w:rsidR="005C0F32" w:rsidRPr="00FE7EC2">
        <w:rPr>
          <w:sz w:val="22"/>
          <w:szCs w:val="22"/>
          <w:lang w:val="pt-BR"/>
        </w:rPr>
        <w:t xml:space="preserve">, </w:t>
      </w:r>
      <w:r w:rsidR="004E6DA5" w:rsidRPr="00FE7EC2">
        <w:rPr>
          <w:bCs/>
          <w:i/>
          <w:sz w:val="22"/>
          <w:szCs w:val="22"/>
          <w:lang w:val="pt-BR"/>
        </w:rPr>
        <w:t>“Voltametria de Onda Quadrada</w:t>
      </w:r>
      <w:r w:rsidR="004E6DA5" w:rsidRPr="00FE7EC2">
        <w:rPr>
          <w:i/>
          <w:sz w:val="22"/>
          <w:szCs w:val="22"/>
          <w:lang w:val="pt-BR"/>
        </w:rPr>
        <w:t>. Segunda Parte: Aplicações”</w:t>
      </w:r>
      <w:r w:rsidR="004E6DA5" w:rsidRPr="00FE7EC2">
        <w:rPr>
          <w:sz w:val="22"/>
          <w:szCs w:val="22"/>
          <w:lang w:val="pt-BR"/>
        </w:rPr>
        <w:t xml:space="preserve"> </w:t>
      </w:r>
      <w:r w:rsidR="004E6DA5" w:rsidRPr="00FE7EC2">
        <w:rPr>
          <w:i/>
          <w:sz w:val="22"/>
          <w:szCs w:val="22"/>
          <w:lang w:val="pt-BR"/>
        </w:rPr>
        <w:t>Química Nova</w:t>
      </w:r>
      <w:r w:rsidR="004E6DA5" w:rsidRPr="00FE7EC2">
        <w:rPr>
          <w:b/>
          <w:i/>
          <w:sz w:val="22"/>
          <w:szCs w:val="22"/>
          <w:lang w:val="pt-BR"/>
        </w:rPr>
        <w:t xml:space="preserve"> </w:t>
      </w:r>
      <w:r w:rsidR="00265AE0" w:rsidRPr="00FE7EC2">
        <w:rPr>
          <w:sz w:val="22"/>
          <w:szCs w:val="22"/>
          <w:lang w:val="pt-BR"/>
        </w:rPr>
        <w:t>27</w:t>
      </w:r>
      <w:r w:rsidR="00265AE0" w:rsidRPr="00FE7EC2">
        <w:rPr>
          <w:b/>
          <w:i/>
          <w:sz w:val="22"/>
          <w:szCs w:val="22"/>
          <w:lang w:val="pt-BR"/>
        </w:rPr>
        <w:t xml:space="preserve"> </w:t>
      </w:r>
      <w:r w:rsidR="004E6DA5" w:rsidRPr="00FE7EC2">
        <w:rPr>
          <w:sz w:val="22"/>
          <w:szCs w:val="22"/>
          <w:lang w:val="pt-BR"/>
        </w:rPr>
        <w:t>(2004)</w:t>
      </w:r>
      <w:r w:rsidR="00265AE0" w:rsidRPr="00FE7EC2">
        <w:rPr>
          <w:sz w:val="22"/>
          <w:szCs w:val="22"/>
          <w:lang w:val="pt-BR"/>
        </w:rPr>
        <w:t xml:space="preserve"> </w:t>
      </w:r>
      <w:r w:rsidR="004E6DA5" w:rsidRPr="00FE7EC2">
        <w:rPr>
          <w:sz w:val="22"/>
          <w:szCs w:val="22"/>
          <w:lang w:val="pt-BR"/>
        </w:rPr>
        <w:t>790-797.</w:t>
      </w:r>
    </w:p>
    <w:p w:rsidR="004E6DA5" w:rsidRPr="003F68F5" w:rsidRDefault="00127F3A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3F68F5">
        <w:rPr>
          <w:bCs/>
          <w:sz w:val="22"/>
          <w:szCs w:val="22"/>
        </w:rPr>
        <w:t xml:space="preserve">2. </w:t>
      </w:r>
      <w:r w:rsidRPr="003F68F5">
        <w:rPr>
          <w:b/>
          <w:sz w:val="22"/>
          <w:szCs w:val="22"/>
        </w:rPr>
        <w:t>Valber A. Pedrosa</w:t>
      </w:r>
      <w:r w:rsidRPr="003F68F5">
        <w:rPr>
          <w:sz w:val="22"/>
          <w:szCs w:val="22"/>
        </w:rPr>
        <w:t>, Lúcia Codognoto e Luis A. Avaca</w:t>
      </w:r>
      <w:r w:rsidR="005C0F32" w:rsidRPr="003F68F5">
        <w:rPr>
          <w:sz w:val="22"/>
          <w:szCs w:val="22"/>
        </w:rPr>
        <w:t xml:space="preserve">, </w:t>
      </w:r>
      <w:r w:rsidR="004E6DA5" w:rsidRPr="003F68F5">
        <w:rPr>
          <w:bCs/>
          <w:i/>
          <w:sz w:val="22"/>
          <w:szCs w:val="22"/>
        </w:rPr>
        <w:t>“Electroanalytical Determination of 4-Nitrophenol by Square Wave Voltammetry on Diamond Electrodes”</w:t>
      </w:r>
      <w:r w:rsidR="005C0F32" w:rsidRPr="003F68F5">
        <w:rPr>
          <w:bCs/>
          <w:i/>
          <w:sz w:val="22"/>
          <w:szCs w:val="22"/>
        </w:rPr>
        <w:t xml:space="preserve"> </w:t>
      </w:r>
      <w:r w:rsidR="004E6DA5" w:rsidRPr="003F68F5">
        <w:rPr>
          <w:i/>
          <w:iCs/>
          <w:sz w:val="22"/>
          <w:szCs w:val="22"/>
        </w:rPr>
        <w:t>Journal Brazilian Chemical Society</w:t>
      </w:r>
      <w:r w:rsidR="004E6DA5" w:rsidRPr="003F68F5">
        <w:rPr>
          <w:b/>
          <w:i/>
          <w:iCs/>
          <w:sz w:val="22"/>
          <w:szCs w:val="22"/>
        </w:rPr>
        <w:t xml:space="preserve"> </w:t>
      </w:r>
      <w:r w:rsidR="00265AE0" w:rsidRPr="003F68F5">
        <w:rPr>
          <w:iCs/>
          <w:sz w:val="22"/>
          <w:szCs w:val="22"/>
        </w:rPr>
        <w:t xml:space="preserve">14 </w:t>
      </w:r>
      <w:r w:rsidR="004E6DA5" w:rsidRPr="003F68F5">
        <w:rPr>
          <w:sz w:val="22"/>
          <w:szCs w:val="22"/>
        </w:rPr>
        <w:t>(2003</w:t>
      </w:r>
      <w:r w:rsidR="00265AE0" w:rsidRPr="003F68F5">
        <w:rPr>
          <w:sz w:val="22"/>
          <w:szCs w:val="22"/>
        </w:rPr>
        <w:t xml:space="preserve">) </w:t>
      </w:r>
      <w:r w:rsidR="004E6DA5" w:rsidRPr="003F68F5">
        <w:rPr>
          <w:sz w:val="22"/>
          <w:szCs w:val="22"/>
        </w:rPr>
        <w:t>530</w:t>
      </w:r>
      <w:r w:rsidR="00265AE0" w:rsidRPr="003F68F5">
        <w:rPr>
          <w:sz w:val="22"/>
          <w:szCs w:val="22"/>
        </w:rPr>
        <w:t>-536</w:t>
      </w:r>
      <w:r w:rsidR="004E6DA5" w:rsidRPr="003F68F5">
        <w:rPr>
          <w:sz w:val="22"/>
          <w:szCs w:val="22"/>
        </w:rPr>
        <w:t>.</w:t>
      </w:r>
    </w:p>
    <w:p w:rsidR="00127F3A" w:rsidRPr="00FE7EC2" w:rsidRDefault="001F3A31" w:rsidP="005C0F32">
      <w:pPr>
        <w:spacing w:line="360" w:lineRule="auto"/>
        <w:ind w:left="180" w:hanging="180"/>
        <w:jc w:val="both"/>
        <w:rPr>
          <w:sz w:val="22"/>
          <w:szCs w:val="22"/>
        </w:rPr>
      </w:pPr>
      <w:r w:rsidRPr="00FE7EC2">
        <w:rPr>
          <w:sz w:val="22"/>
          <w:szCs w:val="22"/>
        </w:rPr>
        <w:t>1</w:t>
      </w:r>
      <w:r w:rsidR="00127F3A" w:rsidRPr="00FE7EC2">
        <w:rPr>
          <w:sz w:val="22"/>
          <w:szCs w:val="22"/>
        </w:rPr>
        <w:t xml:space="preserve">. </w:t>
      </w:r>
      <w:r w:rsidR="00127F3A" w:rsidRPr="00FE7EC2">
        <w:rPr>
          <w:b/>
          <w:sz w:val="22"/>
          <w:szCs w:val="22"/>
        </w:rPr>
        <w:t>Valber A. Pedrosa</w:t>
      </w:r>
      <w:r w:rsidR="00127F3A" w:rsidRPr="00FE7EC2">
        <w:rPr>
          <w:sz w:val="22"/>
          <w:szCs w:val="22"/>
        </w:rPr>
        <w:t>, Lúcia Codognoto, Luis A. Avaca,</w:t>
      </w:r>
      <w:r w:rsidR="005C0F32" w:rsidRPr="00FE7EC2">
        <w:rPr>
          <w:sz w:val="22"/>
          <w:szCs w:val="22"/>
        </w:rPr>
        <w:t xml:space="preserve"> </w:t>
      </w:r>
      <w:r w:rsidR="004E6DA5" w:rsidRPr="00FE7EC2">
        <w:rPr>
          <w:sz w:val="22"/>
          <w:szCs w:val="22"/>
        </w:rPr>
        <w:t>“</w:t>
      </w:r>
      <w:r w:rsidR="00127F3A" w:rsidRPr="00FE7EC2">
        <w:rPr>
          <w:bCs/>
          <w:i/>
          <w:sz w:val="22"/>
          <w:szCs w:val="22"/>
        </w:rPr>
        <w:t>Electroanalytical determination of 4-chilorophenol by square wave voltammetry on boron-doped diamond electrodes</w:t>
      </w:r>
      <w:r w:rsidR="00127F3A" w:rsidRPr="00FE7EC2">
        <w:rPr>
          <w:sz w:val="22"/>
          <w:szCs w:val="22"/>
        </w:rPr>
        <w:t>”</w:t>
      </w:r>
      <w:r w:rsidR="004E6DA5" w:rsidRPr="00FE7EC2">
        <w:rPr>
          <w:sz w:val="22"/>
          <w:szCs w:val="22"/>
        </w:rPr>
        <w:t xml:space="preserve"> </w:t>
      </w:r>
      <w:r w:rsidR="004E6DA5" w:rsidRPr="00FE7EC2">
        <w:rPr>
          <w:i/>
          <w:iCs/>
          <w:sz w:val="22"/>
          <w:szCs w:val="22"/>
        </w:rPr>
        <w:t>Química Nova</w:t>
      </w:r>
      <w:r w:rsidR="004E6DA5" w:rsidRPr="00FE7EC2">
        <w:rPr>
          <w:b/>
          <w:iCs/>
          <w:sz w:val="22"/>
          <w:szCs w:val="22"/>
        </w:rPr>
        <w:t xml:space="preserve"> </w:t>
      </w:r>
      <w:r w:rsidR="00265AE0" w:rsidRPr="00FE7EC2">
        <w:rPr>
          <w:iCs/>
          <w:sz w:val="22"/>
          <w:szCs w:val="22"/>
        </w:rPr>
        <w:t>26</w:t>
      </w:r>
      <w:r w:rsidR="00265AE0" w:rsidRPr="00FE7EC2">
        <w:rPr>
          <w:b/>
          <w:iCs/>
          <w:sz w:val="22"/>
          <w:szCs w:val="22"/>
        </w:rPr>
        <w:t xml:space="preserve"> </w:t>
      </w:r>
      <w:r w:rsidR="00265AE0" w:rsidRPr="00FE7EC2">
        <w:rPr>
          <w:sz w:val="22"/>
          <w:szCs w:val="22"/>
        </w:rPr>
        <w:t>(2003)</w:t>
      </w:r>
      <w:r w:rsidR="004E6DA5" w:rsidRPr="00FE7EC2">
        <w:rPr>
          <w:sz w:val="22"/>
          <w:szCs w:val="22"/>
        </w:rPr>
        <w:t xml:space="preserve"> 844-849.</w:t>
      </w:r>
    </w:p>
    <w:p w:rsidR="0062561A" w:rsidRPr="00FE7EC2" w:rsidRDefault="0062561A" w:rsidP="0062561A">
      <w:pPr>
        <w:spacing w:line="360" w:lineRule="auto"/>
        <w:ind w:left="180"/>
        <w:jc w:val="both"/>
        <w:rPr>
          <w:sz w:val="22"/>
          <w:szCs w:val="22"/>
        </w:rPr>
      </w:pPr>
    </w:p>
    <w:p w:rsidR="00042164" w:rsidRPr="00FE7EC2" w:rsidRDefault="00061B22" w:rsidP="00042164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FE7EC2">
        <w:rPr>
          <w:b/>
          <w:bCs/>
          <w:sz w:val="22"/>
          <w:szCs w:val="22"/>
          <w:u w:val="single"/>
        </w:rPr>
        <w:t>CONFERENCE PAPERS AND PRESENTATIONS</w:t>
      </w:r>
    </w:p>
    <w:p w:rsidR="00AD7487" w:rsidRPr="00111062" w:rsidRDefault="00111062" w:rsidP="0062561A">
      <w:pPr>
        <w:spacing w:line="360" w:lineRule="auto"/>
        <w:ind w:left="180"/>
        <w:jc w:val="both"/>
        <w:rPr>
          <w:sz w:val="22"/>
          <w:szCs w:val="22"/>
        </w:rPr>
      </w:pPr>
      <w:r w:rsidRPr="00111062">
        <w:rPr>
          <w:sz w:val="22"/>
          <w:szCs w:val="22"/>
        </w:rPr>
        <w:t xml:space="preserve">He has authored over 150 presentation all of the world. </w:t>
      </w:r>
    </w:p>
    <w:p w:rsidR="00111062" w:rsidRPr="00FE7EC2" w:rsidRDefault="00111062" w:rsidP="0062561A">
      <w:pPr>
        <w:spacing w:line="360" w:lineRule="auto"/>
        <w:ind w:left="180"/>
        <w:jc w:val="both"/>
        <w:rPr>
          <w:b/>
          <w:sz w:val="22"/>
          <w:szCs w:val="22"/>
        </w:rPr>
      </w:pPr>
    </w:p>
    <w:p w:rsidR="001F3A31" w:rsidRPr="00FE7EC2" w:rsidRDefault="00061B22" w:rsidP="0062561A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FE7EC2">
        <w:rPr>
          <w:b/>
          <w:bCs/>
          <w:sz w:val="22"/>
          <w:szCs w:val="22"/>
          <w:u w:val="single"/>
        </w:rPr>
        <w:t>PUBLICATION REVIEW EXPERIENCE (INDEX JOURNALS)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Pr="00111062">
        <w:rPr>
          <w:i/>
          <w:sz w:val="22"/>
          <w:szCs w:val="22"/>
        </w:rPr>
        <w:t>Small</w:t>
      </w:r>
    </w:p>
    <w:p w:rsidR="00111062" w:rsidRPr="00111062" w:rsidRDefault="00111062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Analytical Chemistry</w:t>
      </w:r>
    </w:p>
    <w:p w:rsidR="00111062" w:rsidRPr="00111062" w:rsidRDefault="00111062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Langmuir </w:t>
      </w:r>
    </w:p>
    <w:p w:rsidR="00111062" w:rsidRPr="00111062" w:rsidRDefault="00111062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Biosensor and Bioele</w:t>
      </w:r>
      <w:r>
        <w:rPr>
          <w:i/>
          <w:sz w:val="22"/>
          <w:szCs w:val="22"/>
        </w:rPr>
        <w:t>c</w:t>
      </w:r>
      <w:r w:rsidRPr="00111062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ro</w:t>
      </w:r>
      <w:r w:rsidRPr="00111062">
        <w:rPr>
          <w:i/>
          <w:sz w:val="22"/>
          <w:szCs w:val="22"/>
        </w:rPr>
        <w:t>nics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sz w:val="22"/>
          <w:szCs w:val="22"/>
        </w:rPr>
        <w:sym w:font="Wingdings 2" w:char="F097"/>
      </w:r>
      <w:r w:rsidRPr="00111062">
        <w:rPr>
          <w:sz w:val="22"/>
          <w:szCs w:val="22"/>
        </w:rPr>
        <w:t xml:space="preserve"> </w:t>
      </w:r>
      <w:r w:rsidRPr="00111062">
        <w:rPr>
          <w:i/>
          <w:sz w:val="22"/>
          <w:szCs w:val="22"/>
        </w:rPr>
        <w:t>Electrochemistry communication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sz w:val="22"/>
          <w:szCs w:val="22"/>
        </w:rPr>
        <w:sym w:font="Wingdings 2" w:char="F097"/>
      </w:r>
      <w:r w:rsidRPr="00111062">
        <w:rPr>
          <w:sz w:val="22"/>
          <w:szCs w:val="22"/>
        </w:rPr>
        <w:t xml:space="preserve"> </w:t>
      </w:r>
      <w:r w:rsidRPr="00111062">
        <w:rPr>
          <w:i/>
          <w:sz w:val="22"/>
          <w:szCs w:val="22"/>
        </w:rPr>
        <w:t>Nanotechnology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Biosensor and Bioelectronics</w:t>
      </w:r>
    </w:p>
    <w:p w:rsidR="00111062" w:rsidRPr="00111062" w:rsidRDefault="00111062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ACS Applied Materials Interfaces</w:t>
      </w:r>
    </w:p>
    <w:p w:rsidR="00111062" w:rsidRPr="00111062" w:rsidRDefault="00111062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Analyst</w:t>
      </w:r>
    </w:p>
    <w:p w:rsidR="00111062" w:rsidRPr="00111062" w:rsidRDefault="00AA4140" w:rsidP="00AA4140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lastRenderedPageBreak/>
        <w:sym w:font="Wingdings 2" w:char="F097"/>
      </w:r>
      <w:r w:rsidRPr="00111062">
        <w:rPr>
          <w:i/>
          <w:sz w:val="22"/>
          <w:szCs w:val="22"/>
        </w:rPr>
        <w:t xml:space="preserve"> Journal of Environmental Managemen</w:t>
      </w:r>
      <w:r w:rsidR="00111062" w:rsidRPr="00111062">
        <w:rPr>
          <w:i/>
          <w:sz w:val="22"/>
          <w:szCs w:val="22"/>
        </w:rPr>
        <w:t>t</w:t>
      </w:r>
    </w:p>
    <w:p w:rsidR="00AA4140" w:rsidRPr="00111062" w:rsidRDefault="00111062" w:rsidP="00AA4140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Electroanalysis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Sensors and Actuators B: Chemical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Electrochimica Acta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Analytical and Bioanalytical Chemistry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Journal of the Brazilian Chemical Society</w:t>
      </w:r>
    </w:p>
    <w:p w:rsidR="001F3A31" w:rsidRPr="00111062" w:rsidRDefault="001F3A31" w:rsidP="001F3A31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Quimica Nova</w:t>
      </w:r>
    </w:p>
    <w:p w:rsidR="00941E9F" w:rsidRPr="00111062" w:rsidRDefault="001F3A31" w:rsidP="0062561A">
      <w:pPr>
        <w:spacing w:line="360" w:lineRule="auto"/>
        <w:jc w:val="both"/>
        <w:rPr>
          <w:i/>
          <w:sz w:val="22"/>
          <w:szCs w:val="22"/>
        </w:rPr>
      </w:pPr>
      <w:r w:rsidRPr="00111062">
        <w:rPr>
          <w:i/>
          <w:sz w:val="22"/>
          <w:szCs w:val="22"/>
        </w:rPr>
        <w:sym w:font="Wingdings 2" w:char="F097"/>
      </w:r>
      <w:r w:rsidRPr="00111062">
        <w:rPr>
          <w:i/>
          <w:sz w:val="22"/>
          <w:szCs w:val="22"/>
        </w:rPr>
        <w:t xml:space="preserve"> Sensor</w:t>
      </w:r>
    </w:p>
    <w:p w:rsidR="002F3C2D" w:rsidRDefault="003C3CBC" w:rsidP="002F3C2D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u w:val="single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8C6583" w:rsidRPr="00FE7EC2">
        <w:rPr>
          <w:i/>
          <w:sz w:val="22"/>
          <w:szCs w:val="22"/>
        </w:rPr>
        <w:t>Reaction Kinetics and Catalysis Letters</w:t>
      </w:r>
      <w:r w:rsidR="002F3C2D" w:rsidRPr="00FE7EC2">
        <w:rPr>
          <w:b/>
          <w:bCs/>
          <w:sz w:val="22"/>
          <w:szCs w:val="22"/>
          <w:u w:val="single"/>
        </w:rPr>
        <w:t xml:space="preserve"> </w:t>
      </w:r>
    </w:p>
    <w:p w:rsidR="00111062" w:rsidRPr="00FE7EC2" w:rsidRDefault="00111062" w:rsidP="002F3C2D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  <w:u w:val="single"/>
        </w:rPr>
      </w:pPr>
      <w:r w:rsidRPr="00FE7EC2">
        <w:rPr>
          <w:sz w:val="22"/>
          <w:szCs w:val="22"/>
        </w:rPr>
        <w:sym w:font="Wingdings 2" w:char="F097"/>
      </w:r>
      <w:r>
        <w:rPr>
          <w:sz w:val="22"/>
          <w:szCs w:val="22"/>
        </w:rPr>
        <w:t xml:space="preserve"> </w:t>
      </w:r>
      <w:r w:rsidRPr="00111062">
        <w:rPr>
          <w:sz w:val="22"/>
          <w:szCs w:val="22"/>
        </w:rPr>
        <w:t>Foundations: CNPq, FAPESP, CAPES</w:t>
      </w:r>
      <w:r>
        <w:rPr>
          <w:sz w:val="22"/>
          <w:szCs w:val="22"/>
        </w:rPr>
        <w:t xml:space="preserve"> (BRAZIL)</w:t>
      </w:r>
      <w:r w:rsidRPr="00111062">
        <w:rPr>
          <w:sz w:val="22"/>
          <w:szCs w:val="22"/>
        </w:rPr>
        <w:t xml:space="preserve"> and </w:t>
      </w:r>
      <w:r w:rsidRPr="00111062">
        <w:rPr>
          <w:rFonts w:eastAsia="Batang"/>
          <w:sz w:val="22"/>
          <w:szCs w:val="22"/>
          <w:lang w:eastAsia="ko-KR" w:bidi="ta-IN"/>
        </w:rPr>
        <w:t>National Research Council, Canada</w:t>
      </w:r>
      <w:r w:rsidRPr="00111062">
        <w:rPr>
          <w:sz w:val="22"/>
          <w:szCs w:val="22"/>
        </w:rPr>
        <w:t>.</w:t>
      </w:r>
    </w:p>
    <w:p w:rsidR="002F3C2D" w:rsidRPr="00FE7EC2" w:rsidRDefault="002F3C2D" w:rsidP="002F3C2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u w:val="single"/>
        </w:rPr>
      </w:pPr>
    </w:p>
    <w:p w:rsidR="002F3C2D" w:rsidRPr="00FE7EC2" w:rsidRDefault="00061B22" w:rsidP="002F3C2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FE7EC2">
        <w:rPr>
          <w:b/>
          <w:bCs/>
          <w:sz w:val="22"/>
          <w:szCs w:val="22"/>
          <w:u w:val="single"/>
        </w:rPr>
        <w:t>SCIENTIFIC AND PROFESSIONAL SOCIETIES</w:t>
      </w:r>
    </w:p>
    <w:p w:rsidR="002F3C2D" w:rsidRPr="00FE7EC2" w:rsidRDefault="002F3C2D" w:rsidP="002F3C2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</w:t>
      </w:r>
      <w:r w:rsidR="00D23E0A">
        <w:rPr>
          <w:sz w:val="22"/>
          <w:szCs w:val="22"/>
        </w:rPr>
        <w:t>Brazilian Chemistry Society (SBQ)</w:t>
      </w:r>
    </w:p>
    <w:p w:rsidR="0062561A" w:rsidRDefault="002F3C2D" w:rsidP="004D1BC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FE7EC2">
        <w:rPr>
          <w:sz w:val="22"/>
          <w:szCs w:val="22"/>
        </w:rPr>
        <w:sym w:font="Wingdings 2" w:char="F097"/>
      </w:r>
      <w:r w:rsidRPr="00FE7EC2">
        <w:rPr>
          <w:sz w:val="22"/>
          <w:szCs w:val="22"/>
        </w:rPr>
        <w:t xml:space="preserve"> Electrochemistry Society (ECS)</w:t>
      </w:r>
    </w:p>
    <w:p w:rsidR="00111062" w:rsidRPr="00FE7EC2" w:rsidRDefault="00111062" w:rsidP="004D1BC2">
      <w:pPr>
        <w:autoSpaceDE w:val="0"/>
        <w:autoSpaceDN w:val="0"/>
        <w:adjustRightInd w:val="0"/>
        <w:spacing w:line="360" w:lineRule="auto"/>
        <w:rPr>
          <w:i/>
          <w:sz w:val="22"/>
          <w:szCs w:val="22"/>
        </w:rPr>
      </w:pPr>
    </w:p>
    <w:sectPr w:rsidR="00111062" w:rsidRPr="00FE7EC2" w:rsidSect="00DA246C">
      <w:headerReference w:type="default" r:id="rId23"/>
      <w:footerReference w:type="even" r:id="rId24"/>
      <w:footerReference w:type="default" r:id="rId25"/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A3" w:rsidRDefault="00AD4EA3" w:rsidP="009E2F46">
      <w:r>
        <w:separator/>
      </w:r>
    </w:p>
  </w:endnote>
  <w:endnote w:type="continuationSeparator" w:id="0">
    <w:p w:rsidR="00AD4EA3" w:rsidRDefault="00AD4EA3" w:rsidP="009E2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UnicodeMS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9B" w:rsidRDefault="003B1A9B" w:rsidP="000C2A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1A9B" w:rsidRDefault="003B1A9B" w:rsidP="000C2AC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9B" w:rsidRDefault="003B1A9B" w:rsidP="000C2A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68F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B1A9B" w:rsidRDefault="003B1A9B" w:rsidP="000C2AC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A3" w:rsidRDefault="00AD4EA3" w:rsidP="009E2F46">
      <w:r>
        <w:separator/>
      </w:r>
    </w:p>
  </w:footnote>
  <w:footnote w:type="continuationSeparator" w:id="0">
    <w:p w:rsidR="00AD4EA3" w:rsidRDefault="00AD4EA3" w:rsidP="009E2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9B" w:rsidRPr="00071014" w:rsidRDefault="003B1A9B">
    <w:pPr>
      <w:pStyle w:val="Cabealho"/>
      <w:rPr>
        <w:i/>
        <w:lang w:val="pt-BR"/>
      </w:rPr>
    </w:pPr>
    <w:r w:rsidRPr="00071014">
      <w:rPr>
        <w:i/>
        <w:lang w:val="pt-BR"/>
      </w:rPr>
      <w:t xml:space="preserve">Valber A. Pedrosa – </w:t>
    </w:r>
    <w:r w:rsidR="008F7996" w:rsidRPr="008F7996">
      <w:rPr>
        <w:i/>
      </w:rPr>
      <w:t>Institute</w:t>
    </w:r>
    <w:r w:rsidR="008F7996">
      <w:rPr>
        <w:i/>
        <w:lang w:val="pt-BR"/>
      </w:rPr>
      <w:t xml:space="preserve"> of </w:t>
    </w:r>
    <w:r w:rsidR="008F7996">
      <w:rPr>
        <w:i/>
      </w:rPr>
      <w:t>Bio</w:t>
    </w:r>
    <w:r w:rsidR="008F7996" w:rsidRPr="008F7996">
      <w:rPr>
        <w:i/>
      </w:rPr>
      <w:t>science</w:t>
    </w:r>
  </w:p>
  <w:p w:rsidR="003B1A9B" w:rsidRPr="00135B21" w:rsidRDefault="003B1A9B">
    <w:pPr>
      <w:pStyle w:val="Cabealho"/>
      <w:rPr>
        <w:b/>
        <w:lang w:val="pt-BR"/>
      </w:rPr>
    </w:pPr>
    <w:r>
      <w:rPr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4.2pt;width:447.7pt;height:0;z-index:251657728" o:connectortype="straight" strokeweight="2.25pt">
          <v:shadow type="perspective" color="#7f7f7f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AD8"/>
    <w:multiLevelType w:val="hybridMultilevel"/>
    <w:tmpl w:val="3E3A90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467C7"/>
    <w:multiLevelType w:val="hybridMultilevel"/>
    <w:tmpl w:val="088ADE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81C13"/>
    <w:multiLevelType w:val="hybridMultilevel"/>
    <w:tmpl w:val="59964DF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B85A53"/>
    <w:multiLevelType w:val="hybridMultilevel"/>
    <w:tmpl w:val="F08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4CD"/>
    <w:multiLevelType w:val="multilevel"/>
    <w:tmpl w:val="416C168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7793AF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A3C26B7"/>
    <w:multiLevelType w:val="hybridMultilevel"/>
    <w:tmpl w:val="ED126B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A9C100C"/>
    <w:multiLevelType w:val="multilevel"/>
    <w:tmpl w:val="416C168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F246153"/>
    <w:multiLevelType w:val="hybridMultilevel"/>
    <w:tmpl w:val="08A88B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FD84B32"/>
    <w:multiLevelType w:val="hybridMultilevel"/>
    <w:tmpl w:val="EC564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0907656"/>
    <w:multiLevelType w:val="hybridMultilevel"/>
    <w:tmpl w:val="21CAC4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26E51"/>
    <w:multiLevelType w:val="hybridMultilevel"/>
    <w:tmpl w:val="CA7454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26C4855"/>
    <w:multiLevelType w:val="multilevel"/>
    <w:tmpl w:val="088ADE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D555E4"/>
    <w:multiLevelType w:val="hybridMultilevel"/>
    <w:tmpl w:val="51348864"/>
    <w:lvl w:ilvl="0" w:tplc="E5907C3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BE15B1"/>
    <w:multiLevelType w:val="hybridMultilevel"/>
    <w:tmpl w:val="F51A8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06459D"/>
    <w:multiLevelType w:val="hybridMultilevel"/>
    <w:tmpl w:val="BC7A06BE"/>
    <w:lvl w:ilvl="0" w:tplc="54DCDE1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F9C3D7B"/>
    <w:multiLevelType w:val="hybridMultilevel"/>
    <w:tmpl w:val="CCC6545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B441C"/>
    <w:multiLevelType w:val="hybridMultilevel"/>
    <w:tmpl w:val="55728D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92B709A"/>
    <w:multiLevelType w:val="hybridMultilevel"/>
    <w:tmpl w:val="02BC22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0831CA8"/>
    <w:multiLevelType w:val="hybridMultilevel"/>
    <w:tmpl w:val="416C1680"/>
    <w:lvl w:ilvl="0" w:tplc="12581CA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C22469"/>
    <w:multiLevelType w:val="hybridMultilevel"/>
    <w:tmpl w:val="33CEB1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3765102"/>
    <w:multiLevelType w:val="hybridMultilevel"/>
    <w:tmpl w:val="20BACE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E142B20"/>
    <w:multiLevelType w:val="hybridMultilevel"/>
    <w:tmpl w:val="43DCAA0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A26E60"/>
    <w:multiLevelType w:val="hybridMultilevel"/>
    <w:tmpl w:val="9DDEEA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F803637"/>
    <w:multiLevelType w:val="hybridMultilevel"/>
    <w:tmpl w:val="5B46F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01D38BA"/>
    <w:multiLevelType w:val="hybridMultilevel"/>
    <w:tmpl w:val="71DC8D24"/>
    <w:lvl w:ilvl="0" w:tplc="F0602DD4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1420C5C"/>
    <w:multiLevelType w:val="hybridMultilevel"/>
    <w:tmpl w:val="DE588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3937AE7"/>
    <w:multiLevelType w:val="hybridMultilevel"/>
    <w:tmpl w:val="6B3E9E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E57F0"/>
    <w:multiLevelType w:val="hybridMultilevel"/>
    <w:tmpl w:val="10DAF27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B2C6F4A"/>
    <w:multiLevelType w:val="hybridMultilevel"/>
    <w:tmpl w:val="8D9046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C160C17"/>
    <w:multiLevelType w:val="hybridMultilevel"/>
    <w:tmpl w:val="814848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02366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3321E"/>
    <w:multiLevelType w:val="hybridMultilevel"/>
    <w:tmpl w:val="CBDEB6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58F6152"/>
    <w:multiLevelType w:val="multilevel"/>
    <w:tmpl w:val="B3AE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5533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D38343F"/>
    <w:multiLevelType w:val="hybridMultilevel"/>
    <w:tmpl w:val="10804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4602C"/>
    <w:multiLevelType w:val="hybridMultilevel"/>
    <w:tmpl w:val="600E4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B24220"/>
    <w:multiLevelType w:val="hybridMultilevel"/>
    <w:tmpl w:val="F9EEAE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23"/>
  </w:num>
  <w:num w:numId="4">
    <w:abstractNumId w:val="31"/>
  </w:num>
  <w:num w:numId="5">
    <w:abstractNumId w:val="26"/>
  </w:num>
  <w:num w:numId="6">
    <w:abstractNumId w:val="2"/>
  </w:num>
  <w:num w:numId="7">
    <w:abstractNumId w:val="25"/>
  </w:num>
  <w:num w:numId="8">
    <w:abstractNumId w:val="9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3"/>
  </w:num>
  <w:num w:numId="14">
    <w:abstractNumId w:val="17"/>
  </w:num>
  <w:num w:numId="15">
    <w:abstractNumId w:val="8"/>
  </w:num>
  <w:num w:numId="16">
    <w:abstractNumId w:val="18"/>
  </w:num>
  <w:num w:numId="17">
    <w:abstractNumId w:val="15"/>
  </w:num>
  <w:num w:numId="18">
    <w:abstractNumId w:val="19"/>
  </w:num>
  <w:num w:numId="19">
    <w:abstractNumId w:val="4"/>
  </w:num>
  <w:num w:numId="20">
    <w:abstractNumId w:val="29"/>
  </w:num>
  <w:num w:numId="21">
    <w:abstractNumId w:val="7"/>
  </w:num>
  <w:num w:numId="22">
    <w:abstractNumId w:val="28"/>
  </w:num>
  <w:num w:numId="23">
    <w:abstractNumId w:val="33"/>
  </w:num>
  <w:num w:numId="24">
    <w:abstractNumId w:val="5"/>
  </w:num>
  <w:num w:numId="25">
    <w:abstractNumId w:val="22"/>
  </w:num>
  <w:num w:numId="26">
    <w:abstractNumId w:val="27"/>
  </w:num>
  <w:num w:numId="27">
    <w:abstractNumId w:val="0"/>
  </w:num>
  <w:num w:numId="28">
    <w:abstractNumId w:val="1"/>
  </w:num>
  <w:num w:numId="29">
    <w:abstractNumId w:val="12"/>
  </w:num>
  <w:num w:numId="30">
    <w:abstractNumId w:val="13"/>
  </w:num>
  <w:num w:numId="31">
    <w:abstractNumId w:val="30"/>
  </w:num>
  <w:num w:numId="32">
    <w:abstractNumId w:val="36"/>
  </w:num>
  <w:num w:numId="33">
    <w:abstractNumId w:val="14"/>
  </w:num>
  <w:num w:numId="34">
    <w:abstractNumId w:val="10"/>
  </w:num>
  <w:num w:numId="35">
    <w:abstractNumId w:val="34"/>
  </w:num>
  <w:num w:numId="36">
    <w:abstractNumId w:val="1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hdrShapeDefaults>
    <o:shapedefaults v:ext="edit" spidmax="3074">
      <o:colormenu v:ext="edit" strokecolor="none [3213]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E6DA5"/>
    <w:rsid w:val="00000113"/>
    <w:rsid w:val="000323B8"/>
    <w:rsid w:val="00034237"/>
    <w:rsid w:val="00042164"/>
    <w:rsid w:val="00053A97"/>
    <w:rsid w:val="00061B22"/>
    <w:rsid w:val="00070168"/>
    <w:rsid w:val="00071014"/>
    <w:rsid w:val="0008524C"/>
    <w:rsid w:val="0008708B"/>
    <w:rsid w:val="000969E1"/>
    <w:rsid w:val="000A0C5A"/>
    <w:rsid w:val="000C2AC8"/>
    <w:rsid w:val="000D42BA"/>
    <w:rsid w:val="000F412B"/>
    <w:rsid w:val="00102191"/>
    <w:rsid w:val="00111062"/>
    <w:rsid w:val="00111C0A"/>
    <w:rsid w:val="00121B8E"/>
    <w:rsid w:val="00127F3A"/>
    <w:rsid w:val="00135B21"/>
    <w:rsid w:val="0015632F"/>
    <w:rsid w:val="001A7550"/>
    <w:rsid w:val="001B43C5"/>
    <w:rsid w:val="001C2766"/>
    <w:rsid w:val="001D0028"/>
    <w:rsid w:val="001E27E8"/>
    <w:rsid w:val="001F3A31"/>
    <w:rsid w:val="001F6648"/>
    <w:rsid w:val="00223295"/>
    <w:rsid w:val="00256E1B"/>
    <w:rsid w:val="00265AE0"/>
    <w:rsid w:val="00266EC1"/>
    <w:rsid w:val="00273BF3"/>
    <w:rsid w:val="002C4CB6"/>
    <w:rsid w:val="002D4B90"/>
    <w:rsid w:val="002D55E7"/>
    <w:rsid w:val="002D6A48"/>
    <w:rsid w:val="002E23AD"/>
    <w:rsid w:val="002F1940"/>
    <w:rsid w:val="002F3C2D"/>
    <w:rsid w:val="003055AD"/>
    <w:rsid w:val="00313F0F"/>
    <w:rsid w:val="00342B37"/>
    <w:rsid w:val="00356205"/>
    <w:rsid w:val="003B1A9B"/>
    <w:rsid w:val="003B74F4"/>
    <w:rsid w:val="003C154C"/>
    <w:rsid w:val="003C3CBC"/>
    <w:rsid w:val="003F1EDF"/>
    <w:rsid w:val="003F253A"/>
    <w:rsid w:val="003F68F5"/>
    <w:rsid w:val="00423224"/>
    <w:rsid w:val="004237B8"/>
    <w:rsid w:val="00436213"/>
    <w:rsid w:val="00455FB1"/>
    <w:rsid w:val="00462751"/>
    <w:rsid w:val="0046586A"/>
    <w:rsid w:val="004923DF"/>
    <w:rsid w:val="00497A83"/>
    <w:rsid w:val="004B572F"/>
    <w:rsid w:val="004D0447"/>
    <w:rsid w:val="004D05EC"/>
    <w:rsid w:val="004D1BC2"/>
    <w:rsid w:val="004E6DA5"/>
    <w:rsid w:val="00503D45"/>
    <w:rsid w:val="005324AD"/>
    <w:rsid w:val="0053414C"/>
    <w:rsid w:val="0055741D"/>
    <w:rsid w:val="005640A1"/>
    <w:rsid w:val="00564117"/>
    <w:rsid w:val="00566863"/>
    <w:rsid w:val="00592F7D"/>
    <w:rsid w:val="005B1D1B"/>
    <w:rsid w:val="005C0F32"/>
    <w:rsid w:val="005C125A"/>
    <w:rsid w:val="005D4DC3"/>
    <w:rsid w:val="005F09C8"/>
    <w:rsid w:val="0062561A"/>
    <w:rsid w:val="00632ED4"/>
    <w:rsid w:val="00663856"/>
    <w:rsid w:val="006724B5"/>
    <w:rsid w:val="006851CE"/>
    <w:rsid w:val="006D35C4"/>
    <w:rsid w:val="006D37A3"/>
    <w:rsid w:val="006D5879"/>
    <w:rsid w:val="007510CE"/>
    <w:rsid w:val="00770E54"/>
    <w:rsid w:val="007C2291"/>
    <w:rsid w:val="007E2A80"/>
    <w:rsid w:val="007F76A7"/>
    <w:rsid w:val="00810E85"/>
    <w:rsid w:val="00826934"/>
    <w:rsid w:val="0083680F"/>
    <w:rsid w:val="00837247"/>
    <w:rsid w:val="00886E31"/>
    <w:rsid w:val="00887CC5"/>
    <w:rsid w:val="008A1C42"/>
    <w:rsid w:val="008B2D47"/>
    <w:rsid w:val="008C6583"/>
    <w:rsid w:val="008D0469"/>
    <w:rsid w:val="008D7FE4"/>
    <w:rsid w:val="008F7996"/>
    <w:rsid w:val="00901215"/>
    <w:rsid w:val="009029DA"/>
    <w:rsid w:val="0094044B"/>
    <w:rsid w:val="00941E9F"/>
    <w:rsid w:val="00952D30"/>
    <w:rsid w:val="009764AE"/>
    <w:rsid w:val="00982533"/>
    <w:rsid w:val="009A06B5"/>
    <w:rsid w:val="009D0CE9"/>
    <w:rsid w:val="009D2A3B"/>
    <w:rsid w:val="009E2F46"/>
    <w:rsid w:val="00A65A19"/>
    <w:rsid w:val="00A6690E"/>
    <w:rsid w:val="00AA4140"/>
    <w:rsid w:val="00AA67A6"/>
    <w:rsid w:val="00AC6B09"/>
    <w:rsid w:val="00AD4EA3"/>
    <w:rsid w:val="00AD7487"/>
    <w:rsid w:val="00AE7BA8"/>
    <w:rsid w:val="00AF714B"/>
    <w:rsid w:val="00B0241F"/>
    <w:rsid w:val="00B50163"/>
    <w:rsid w:val="00B53867"/>
    <w:rsid w:val="00B80BFA"/>
    <w:rsid w:val="00B91C15"/>
    <w:rsid w:val="00BB4DAA"/>
    <w:rsid w:val="00BD178D"/>
    <w:rsid w:val="00BE566F"/>
    <w:rsid w:val="00C04FC3"/>
    <w:rsid w:val="00C05C81"/>
    <w:rsid w:val="00C2133E"/>
    <w:rsid w:val="00C44355"/>
    <w:rsid w:val="00C55957"/>
    <w:rsid w:val="00C609DD"/>
    <w:rsid w:val="00C61158"/>
    <w:rsid w:val="00C638A7"/>
    <w:rsid w:val="00C639AE"/>
    <w:rsid w:val="00C66C83"/>
    <w:rsid w:val="00C85C18"/>
    <w:rsid w:val="00CB4F6C"/>
    <w:rsid w:val="00CD271B"/>
    <w:rsid w:val="00CE590B"/>
    <w:rsid w:val="00CF1C4B"/>
    <w:rsid w:val="00D00B32"/>
    <w:rsid w:val="00D23E0A"/>
    <w:rsid w:val="00D347FF"/>
    <w:rsid w:val="00D44E0C"/>
    <w:rsid w:val="00D46B62"/>
    <w:rsid w:val="00D62D59"/>
    <w:rsid w:val="00D62EA1"/>
    <w:rsid w:val="00D81AD9"/>
    <w:rsid w:val="00D85361"/>
    <w:rsid w:val="00DA246C"/>
    <w:rsid w:val="00DB7C51"/>
    <w:rsid w:val="00DC3184"/>
    <w:rsid w:val="00DC5700"/>
    <w:rsid w:val="00DC746F"/>
    <w:rsid w:val="00DF342D"/>
    <w:rsid w:val="00E20BDF"/>
    <w:rsid w:val="00E2450E"/>
    <w:rsid w:val="00E31ECC"/>
    <w:rsid w:val="00E5026B"/>
    <w:rsid w:val="00E54C16"/>
    <w:rsid w:val="00E76BCC"/>
    <w:rsid w:val="00EC21A3"/>
    <w:rsid w:val="00ED48A6"/>
    <w:rsid w:val="00F4614B"/>
    <w:rsid w:val="00F47F8D"/>
    <w:rsid w:val="00F5743F"/>
    <w:rsid w:val="00F82F7D"/>
    <w:rsid w:val="00F952E4"/>
    <w:rsid w:val="00F9752B"/>
    <w:rsid w:val="00FA0D6A"/>
    <w:rsid w:val="00FB69F5"/>
    <w:rsid w:val="00FD150C"/>
    <w:rsid w:val="00FE261C"/>
    <w:rsid w:val="00FE7EC2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DA5"/>
    <w:rPr>
      <w:sz w:val="24"/>
      <w:lang w:val="en-US" w:eastAsia="en-US"/>
    </w:rPr>
  </w:style>
  <w:style w:type="paragraph" w:styleId="Ttulo3">
    <w:name w:val="heading 3"/>
    <w:basedOn w:val="Normal"/>
    <w:link w:val="Ttulo3Char"/>
    <w:uiPriority w:val="9"/>
    <w:qFormat/>
    <w:rsid w:val="00F47F8D"/>
    <w:pPr>
      <w:numPr>
        <w:ilvl w:val="2"/>
        <w:numId w:val="24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unhideWhenUsed/>
    <w:rsid w:val="004E6DA5"/>
    <w:pPr>
      <w:spacing w:before="100" w:beforeAutospacing="1" w:after="100" w:afterAutospacing="1"/>
    </w:pPr>
    <w:rPr>
      <w:szCs w:val="24"/>
    </w:rPr>
  </w:style>
  <w:style w:type="paragraph" w:customStyle="1" w:styleId="BATitle">
    <w:name w:val="BA_Title"/>
    <w:basedOn w:val="Normal"/>
    <w:next w:val="BBAuthorName"/>
    <w:rsid w:val="004E6DA5"/>
    <w:pPr>
      <w:autoSpaceDE w:val="0"/>
      <w:autoSpaceDN w:val="0"/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Normal"/>
    <w:rsid w:val="004E6DA5"/>
    <w:pPr>
      <w:autoSpaceDE w:val="0"/>
      <w:autoSpaceDN w:val="0"/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</w:rPr>
  </w:style>
  <w:style w:type="character" w:customStyle="1" w:styleId="table2cell2">
    <w:name w:val="table_2_cell_2"/>
    <w:basedOn w:val="Fontepargpadro"/>
    <w:rsid w:val="004E6DA5"/>
  </w:style>
  <w:style w:type="character" w:customStyle="1" w:styleId="hithilite">
    <w:name w:val="hithilite"/>
    <w:basedOn w:val="Fontepargpadro"/>
    <w:rsid w:val="004E6DA5"/>
  </w:style>
  <w:style w:type="paragraph" w:styleId="Cabealho">
    <w:name w:val="header"/>
    <w:basedOn w:val="Normal"/>
    <w:link w:val="CabealhoChar"/>
    <w:rsid w:val="009E2F46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rsid w:val="009E2F46"/>
    <w:rPr>
      <w:sz w:val="24"/>
    </w:rPr>
  </w:style>
  <w:style w:type="paragraph" w:styleId="Rodap">
    <w:name w:val="footer"/>
    <w:basedOn w:val="Normal"/>
    <w:link w:val="RodapChar"/>
    <w:rsid w:val="009E2F46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9E2F46"/>
    <w:rPr>
      <w:sz w:val="24"/>
    </w:rPr>
  </w:style>
  <w:style w:type="character" w:styleId="Hyperlink">
    <w:name w:val="Hyperlink"/>
    <w:basedOn w:val="Fontepargpadro"/>
    <w:rsid w:val="009E2F46"/>
    <w:rPr>
      <w:color w:val="0000FF"/>
      <w:u w:val="single"/>
    </w:rPr>
  </w:style>
  <w:style w:type="table" w:styleId="Tabelacomgrade">
    <w:name w:val="Table Grid"/>
    <w:basedOn w:val="Tabelanormal"/>
    <w:rsid w:val="009E2F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F47F8D"/>
    <w:rPr>
      <w:b/>
      <w:bCs/>
      <w:sz w:val="27"/>
      <w:szCs w:val="27"/>
      <w:lang w:val="en-US" w:eastAsia="en-US" w:bidi="ar-SA"/>
    </w:rPr>
  </w:style>
  <w:style w:type="character" w:customStyle="1" w:styleId="klink">
    <w:name w:val="klink"/>
    <w:basedOn w:val="Fontepargpadro"/>
    <w:rsid w:val="004B572F"/>
  </w:style>
  <w:style w:type="paragraph" w:customStyle="1" w:styleId="Adress">
    <w:name w:val="Adress"/>
    <w:basedOn w:val="Textodenotaderodap"/>
    <w:autoRedefine/>
    <w:rsid w:val="00356205"/>
    <w:pPr>
      <w:spacing w:before="230" w:line="200" w:lineRule="exact"/>
      <w:ind w:left="425" w:hanging="425"/>
    </w:pPr>
    <w:rPr>
      <w:rFonts w:ascii="Arial" w:eastAsia="MS Mincho" w:hAnsi="Arial"/>
      <w:sz w:val="16"/>
      <w:lang w:val="de-DE" w:eastAsia="ja-JP"/>
    </w:rPr>
  </w:style>
  <w:style w:type="paragraph" w:customStyle="1" w:styleId="Footnote">
    <w:name w:val="Footnote"/>
    <w:basedOn w:val="Adress"/>
    <w:autoRedefine/>
    <w:rsid w:val="00356205"/>
    <w:pPr>
      <w:spacing w:before="120" w:line="180" w:lineRule="exact"/>
    </w:pPr>
    <w:rPr>
      <w:rFonts w:ascii="Times New Roman" w:hAnsi="Times New Roman"/>
      <w:sz w:val="14"/>
      <w:szCs w:val="14"/>
      <w:lang w:val="en-GB"/>
    </w:rPr>
  </w:style>
  <w:style w:type="paragraph" w:styleId="Textodenotaderodap">
    <w:name w:val="footnote text"/>
    <w:basedOn w:val="Normal"/>
    <w:semiHidden/>
    <w:rsid w:val="00356205"/>
    <w:rPr>
      <w:sz w:val="20"/>
    </w:rPr>
  </w:style>
  <w:style w:type="paragraph" w:customStyle="1" w:styleId="Title1">
    <w:name w:val="Title1"/>
    <w:basedOn w:val="Normal"/>
    <w:next w:val="Normal"/>
    <w:rsid w:val="00356205"/>
    <w:pPr>
      <w:spacing w:before="230" w:after="230" w:line="300" w:lineRule="exact"/>
      <w:jc w:val="center"/>
    </w:pPr>
    <w:rPr>
      <w:rFonts w:eastAsia="MS Mincho"/>
      <w:b/>
      <w:sz w:val="28"/>
      <w:szCs w:val="28"/>
      <w:lang w:val="de-DE" w:eastAsia="ja-JP"/>
    </w:rPr>
  </w:style>
  <w:style w:type="paragraph" w:styleId="Recuodecorpodetexto">
    <w:name w:val="Body Text Indent"/>
    <w:basedOn w:val="Normal"/>
    <w:rsid w:val="00DC746F"/>
    <w:pPr>
      <w:ind w:right="-450" w:firstLine="720"/>
      <w:jc w:val="both"/>
    </w:pPr>
  </w:style>
  <w:style w:type="paragraph" w:styleId="Corpodetexto">
    <w:name w:val="Body Text"/>
    <w:basedOn w:val="Normal"/>
    <w:rsid w:val="00DC746F"/>
    <w:pPr>
      <w:spacing w:after="120"/>
    </w:pPr>
  </w:style>
  <w:style w:type="character" w:styleId="Refdecomentrio">
    <w:name w:val="annotation reference"/>
    <w:basedOn w:val="Fontepargpadro"/>
    <w:rsid w:val="007C229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C229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7C2291"/>
  </w:style>
  <w:style w:type="paragraph" w:styleId="Assuntodocomentrio">
    <w:name w:val="annotation subject"/>
    <w:basedOn w:val="Textodecomentrio"/>
    <w:next w:val="Textodecomentrio"/>
    <w:link w:val="AssuntodocomentrioChar"/>
    <w:rsid w:val="007C22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C2291"/>
    <w:rPr>
      <w:b/>
      <w:bCs/>
    </w:rPr>
  </w:style>
  <w:style w:type="paragraph" w:styleId="Textodebalo">
    <w:name w:val="Balloon Text"/>
    <w:basedOn w:val="Normal"/>
    <w:link w:val="TextodebaloChar"/>
    <w:rsid w:val="007C22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2291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6D37A3"/>
    <w:rPr>
      <w:color w:val="800080"/>
      <w:u w:val="single"/>
    </w:rPr>
  </w:style>
  <w:style w:type="character" w:styleId="Nmerodepgina">
    <w:name w:val="page number"/>
    <w:basedOn w:val="Fontepargpadro"/>
    <w:rsid w:val="000C2AC8"/>
  </w:style>
  <w:style w:type="character" w:styleId="Forte">
    <w:name w:val="Strong"/>
    <w:basedOn w:val="Fontepargpadro"/>
    <w:qFormat/>
    <w:rsid w:val="00070168"/>
    <w:rPr>
      <w:b/>
      <w:bCs/>
    </w:rPr>
  </w:style>
  <w:style w:type="character" w:customStyle="1" w:styleId="hit">
    <w:name w:val="hit"/>
    <w:basedOn w:val="Fontepargpadro"/>
    <w:rsid w:val="00070168"/>
  </w:style>
  <w:style w:type="paragraph" w:customStyle="1" w:styleId="Default">
    <w:name w:val="Default"/>
    <w:rsid w:val="000701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hbTB22AAAAAJ&amp;hl=pt-BR" TargetMode="External"/><Relationship Id="rId13" Type="http://schemas.openxmlformats.org/officeDocument/2006/relationships/hyperlink" Target="http://lattes.cnpq.br/6495148747049688" TargetMode="External"/><Relationship Id="rId18" Type="http://schemas.openxmlformats.org/officeDocument/2006/relationships/hyperlink" Target="http://lattes.cnpq.br/369643066495277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attes.cnpq.br/7781282422851911" TargetMode="External"/><Relationship Id="rId7" Type="http://schemas.openxmlformats.org/officeDocument/2006/relationships/hyperlink" Target="mailto:vzp0002@auburn.edu" TargetMode="External"/><Relationship Id="rId12" Type="http://schemas.openxmlformats.org/officeDocument/2006/relationships/hyperlink" Target="http://lattes.cnpq.br/6495148747049688" TargetMode="External"/><Relationship Id="rId17" Type="http://schemas.openxmlformats.org/officeDocument/2006/relationships/hyperlink" Target="http://lattes.cnpq.br/7781282422851911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lattes.cnpq.br/1263168595959203" TargetMode="External"/><Relationship Id="rId20" Type="http://schemas.openxmlformats.org/officeDocument/2006/relationships/hyperlink" Target="http://lattes.cnpq.br/12631685959592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810414359377141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lattes.cnpq.br/565934391232572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attes.cnpq.br/6495148747049688" TargetMode="External"/><Relationship Id="rId19" Type="http://schemas.openxmlformats.org/officeDocument/2006/relationships/hyperlink" Target="http://lattes.cnpq.br/859747304905472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hyperlink" Target="http://lattes.cnpq.br/8104143593771412" TargetMode="External"/><Relationship Id="rId22" Type="http://schemas.openxmlformats.org/officeDocument/2006/relationships/hyperlink" Target="http://www.sciencedirect.com/science?_ob=ArticleURL&amp;_udi=B6TG0-4XFFJRV-8&amp;_user=409620&amp;_coverDate=01%2F01%2F2010&amp;_alid=1160913366&amp;_rdoc=2&amp;_fmt=high&amp;_orig=search&amp;_cdi=5240&amp;_sort=r&amp;_docanchor=&amp;view=c&amp;_ct=3&amp;_acct=C000019518&amp;_version=1&amp;_urlVersion=0&amp;_userid=409620&amp;md5=a50dfbb5776d4f83bdae1f544ef4439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3264</Words>
  <Characters>17628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</vt:lpstr>
    </vt:vector>
  </TitlesOfParts>
  <Company>Auburn University</Company>
  <LinksUpToDate>false</LinksUpToDate>
  <CharactersWithSpaces>20851</CharactersWithSpaces>
  <SharedDoc>false</SharedDoc>
  <HLinks>
    <vt:vector size="90" baseType="variant">
      <vt:variant>
        <vt:i4>1310801</vt:i4>
      </vt:variant>
      <vt:variant>
        <vt:i4>42</vt:i4>
      </vt:variant>
      <vt:variant>
        <vt:i4>0</vt:i4>
      </vt:variant>
      <vt:variant>
        <vt:i4>5</vt:i4>
      </vt:variant>
      <vt:variant>
        <vt:lpwstr>http://www.sciencedirect.com/science?_ob=ArticleURL&amp;_udi=B6TG0-4XFFJRV-8&amp;_user=409620&amp;_coverDate=01%2F01%2F2010&amp;_alid=1160913366&amp;_rdoc=2&amp;_fmt=high&amp;_orig=search&amp;_cdi=5240&amp;_sort=r&amp;_docanchor=&amp;view=c&amp;_ct=3&amp;_acct=C000019518&amp;_version=1&amp;_urlVersion=0&amp;_userid=409620&amp;md5=a50dfbb5776d4f83bdae1f544ef4439c</vt:lpwstr>
      </vt:variant>
      <vt:variant>
        <vt:lpwstr>aff1</vt:lpwstr>
      </vt:variant>
      <vt:variant>
        <vt:i4>3080229</vt:i4>
      </vt:variant>
      <vt:variant>
        <vt:i4>39</vt:i4>
      </vt:variant>
      <vt:variant>
        <vt:i4>0</vt:i4>
      </vt:variant>
      <vt:variant>
        <vt:i4>5</vt:i4>
      </vt:variant>
      <vt:variant>
        <vt:lpwstr>http://lattes.cnpq.br/7781282422851911</vt:lpwstr>
      </vt:variant>
      <vt:variant>
        <vt:lpwstr/>
      </vt:variant>
      <vt:variant>
        <vt:i4>2687015</vt:i4>
      </vt:variant>
      <vt:variant>
        <vt:i4>36</vt:i4>
      </vt:variant>
      <vt:variant>
        <vt:i4>0</vt:i4>
      </vt:variant>
      <vt:variant>
        <vt:i4>5</vt:i4>
      </vt:variant>
      <vt:variant>
        <vt:lpwstr>http://lattes.cnpq.br/1263168595959203</vt:lpwstr>
      </vt:variant>
      <vt:variant>
        <vt:lpwstr/>
      </vt:variant>
      <vt:variant>
        <vt:i4>2883620</vt:i4>
      </vt:variant>
      <vt:variant>
        <vt:i4>33</vt:i4>
      </vt:variant>
      <vt:variant>
        <vt:i4>0</vt:i4>
      </vt:variant>
      <vt:variant>
        <vt:i4>5</vt:i4>
      </vt:variant>
      <vt:variant>
        <vt:lpwstr>http://lattes.cnpq.br/8597473049054728</vt:lpwstr>
      </vt:variant>
      <vt:variant>
        <vt:lpwstr/>
      </vt:variant>
      <vt:variant>
        <vt:i4>2752548</vt:i4>
      </vt:variant>
      <vt:variant>
        <vt:i4>30</vt:i4>
      </vt:variant>
      <vt:variant>
        <vt:i4>0</vt:i4>
      </vt:variant>
      <vt:variant>
        <vt:i4>5</vt:i4>
      </vt:variant>
      <vt:variant>
        <vt:lpwstr>http://lattes.cnpq.br/3696430664952773</vt:lpwstr>
      </vt:variant>
      <vt:variant>
        <vt:lpwstr/>
      </vt:variant>
      <vt:variant>
        <vt:i4>3080229</vt:i4>
      </vt:variant>
      <vt:variant>
        <vt:i4>27</vt:i4>
      </vt:variant>
      <vt:variant>
        <vt:i4>0</vt:i4>
      </vt:variant>
      <vt:variant>
        <vt:i4>5</vt:i4>
      </vt:variant>
      <vt:variant>
        <vt:lpwstr>http://lattes.cnpq.br/7781282422851911</vt:lpwstr>
      </vt:variant>
      <vt:variant>
        <vt:lpwstr/>
      </vt:variant>
      <vt:variant>
        <vt:i4>2687015</vt:i4>
      </vt:variant>
      <vt:variant>
        <vt:i4>24</vt:i4>
      </vt:variant>
      <vt:variant>
        <vt:i4>0</vt:i4>
      </vt:variant>
      <vt:variant>
        <vt:i4>5</vt:i4>
      </vt:variant>
      <vt:variant>
        <vt:lpwstr>http://lattes.cnpq.br/1263168595959203</vt:lpwstr>
      </vt:variant>
      <vt:variant>
        <vt:lpwstr/>
      </vt:variant>
      <vt:variant>
        <vt:i4>3080229</vt:i4>
      </vt:variant>
      <vt:variant>
        <vt:i4>21</vt:i4>
      </vt:variant>
      <vt:variant>
        <vt:i4>0</vt:i4>
      </vt:variant>
      <vt:variant>
        <vt:i4>5</vt:i4>
      </vt:variant>
      <vt:variant>
        <vt:lpwstr>http://lattes.cnpq.br/5659343912325720</vt:lpwstr>
      </vt:variant>
      <vt:variant>
        <vt:lpwstr/>
      </vt:variant>
      <vt:variant>
        <vt:i4>2883620</vt:i4>
      </vt:variant>
      <vt:variant>
        <vt:i4>18</vt:i4>
      </vt:variant>
      <vt:variant>
        <vt:i4>0</vt:i4>
      </vt:variant>
      <vt:variant>
        <vt:i4>5</vt:i4>
      </vt:variant>
      <vt:variant>
        <vt:lpwstr>http://lattes.cnpq.br/8104143593771412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http://lattes.cnpq.br/6495148747049688</vt:lpwstr>
      </vt:variant>
      <vt:variant>
        <vt:lpwstr/>
      </vt:variant>
      <vt:variant>
        <vt:i4>2424867</vt:i4>
      </vt:variant>
      <vt:variant>
        <vt:i4>12</vt:i4>
      </vt:variant>
      <vt:variant>
        <vt:i4>0</vt:i4>
      </vt:variant>
      <vt:variant>
        <vt:i4>5</vt:i4>
      </vt:variant>
      <vt:variant>
        <vt:lpwstr>http://lattes.cnpq.br/6495148747049688</vt:lpwstr>
      </vt:variant>
      <vt:variant>
        <vt:lpwstr/>
      </vt:variant>
      <vt:variant>
        <vt:i4>2883620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http://lattes.cnpq.br/8104143593771412</vt:lpwstr>
      </vt:variant>
      <vt:variant>
        <vt:lpwstr/>
      </vt:variant>
      <vt:variant>
        <vt:i4>2424867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http://lattes.cnpq.br/6495148747049688</vt:lpwstr>
      </vt:variant>
      <vt:variant>
        <vt:lpwstr/>
      </vt:variant>
      <vt:variant>
        <vt:i4>7864358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https://scholar.google.com/citations?user=hbTB22AAAAAJ&amp;hl=pt-BR</vt:lpwstr>
      </vt:variant>
      <vt:variant>
        <vt:lpwstr/>
      </vt:variant>
      <vt:variant>
        <vt:i4>6094971</vt:i4>
      </vt:variant>
      <vt:variant>
        <vt:i4>0</vt:i4>
      </vt:variant>
      <vt:variant>
        <vt:i4>0</vt:i4>
      </vt:variant>
      <vt:variant>
        <vt:i4>5</vt:i4>
      </vt:variant>
      <vt:variant>
        <vt:lpwstr>mailto:vzp0002@auburn.edu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vzp0002</dc:creator>
  <cp:lastModifiedBy>vpedrosa</cp:lastModifiedBy>
  <cp:revision>2</cp:revision>
  <cp:lastPrinted>2010-06-09T15:37:00Z</cp:lastPrinted>
  <dcterms:created xsi:type="dcterms:W3CDTF">2018-05-17T12:33:00Z</dcterms:created>
  <dcterms:modified xsi:type="dcterms:W3CDTF">2018-05-17T12:33:00Z</dcterms:modified>
</cp:coreProperties>
</file>