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42B" w:rsidRPr="0044542B" w:rsidRDefault="0044542B" w:rsidP="0044542B">
      <w:pPr>
        <w:autoSpaceDE w:val="0"/>
        <w:autoSpaceDN w:val="0"/>
        <w:adjustRightInd w:val="0"/>
        <w:jc w:val="left"/>
        <w:rPr>
          <w:rFonts w:asciiTheme="majorHAnsi" w:hAnsiTheme="majorHAnsi" w:cs="Times New Roman"/>
          <w:b/>
          <w:bCs/>
          <w:color w:val="000000"/>
          <w:kern w:val="0"/>
          <w:sz w:val="44"/>
          <w:szCs w:val="44"/>
        </w:rPr>
      </w:pPr>
      <w:r w:rsidRPr="0044542B">
        <w:rPr>
          <w:rFonts w:asciiTheme="majorHAnsi" w:hAnsiTheme="majorHAnsi" w:cs="Times New Roman"/>
          <w:b/>
          <w:bCs/>
          <w:color w:val="000000"/>
          <w:kern w:val="0"/>
          <w:sz w:val="44"/>
          <w:szCs w:val="44"/>
        </w:rPr>
        <w:t xml:space="preserve">Sun Mengdi </w:t>
      </w:r>
    </w:p>
    <w:p w:rsidR="0044542B" w:rsidRPr="0044542B" w:rsidRDefault="0044542B" w:rsidP="0044542B">
      <w:pPr>
        <w:autoSpaceDE w:val="0"/>
        <w:autoSpaceDN w:val="0"/>
        <w:adjustRightInd w:val="0"/>
        <w:jc w:val="left"/>
        <w:rPr>
          <w:rFonts w:asciiTheme="majorHAnsi" w:hAnsiTheme="majorHAnsi" w:cs="Times New Roman"/>
          <w:bCs/>
          <w:color w:val="000000"/>
          <w:kern w:val="0"/>
          <w:sz w:val="32"/>
          <w:szCs w:val="32"/>
        </w:rPr>
      </w:pPr>
      <w:r w:rsidRPr="0044542B">
        <w:rPr>
          <w:rFonts w:asciiTheme="majorHAnsi" w:hAnsiTheme="majorHAnsi" w:cs="Times New Roman"/>
          <w:bCs/>
          <w:color w:val="000000"/>
          <w:kern w:val="0"/>
          <w:sz w:val="32"/>
          <w:szCs w:val="32"/>
        </w:rPr>
        <w:t>First Name: Mengdi      Last Name: Sun    Gender: Male</w:t>
      </w:r>
    </w:p>
    <w:p w:rsidR="0044542B" w:rsidRPr="0044542B" w:rsidRDefault="0044542B" w:rsidP="0044542B">
      <w:pPr>
        <w:autoSpaceDE w:val="0"/>
        <w:autoSpaceDN w:val="0"/>
        <w:adjustRightInd w:val="0"/>
        <w:jc w:val="left"/>
        <w:rPr>
          <w:rFonts w:asciiTheme="majorHAnsi" w:hAnsiTheme="majorHAnsi" w:cs="Times New Roman"/>
          <w:bCs/>
          <w:color w:val="000000"/>
          <w:kern w:val="0"/>
          <w:sz w:val="32"/>
          <w:szCs w:val="32"/>
        </w:rPr>
      </w:pPr>
      <w:r w:rsidRPr="0044542B">
        <w:rPr>
          <w:rFonts w:asciiTheme="majorHAnsi" w:hAnsiTheme="majorHAnsi" w:cs="Times New Roman"/>
          <w:bCs/>
          <w:color w:val="000000"/>
          <w:kern w:val="0"/>
          <w:sz w:val="32"/>
          <w:szCs w:val="32"/>
        </w:rPr>
        <w:t>DOB: 07/07/1993       Birth Place: Wuhan, China</w:t>
      </w:r>
    </w:p>
    <w:p w:rsidR="0044542B" w:rsidRDefault="0044542B" w:rsidP="0044542B">
      <w:pPr>
        <w:autoSpaceDE w:val="0"/>
        <w:autoSpaceDN w:val="0"/>
        <w:adjustRightInd w:val="0"/>
        <w:jc w:val="left"/>
        <w:rPr>
          <w:rFonts w:asciiTheme="majorHAnsi" w:hAnsiTheme="majorHAnsi" w:cs="Times New Roman"/>
          <w:bCs/>
          <w:color w:val="000000"/>
          <w:kern w:val="0"/>
          <w:sz w:val="32"/>
          <w:szCs w:val="32"/>
        </w:rPr>
      </w:pPr>
      <w:r w:rsidRPr="0044542B">
        <w:rPr>
          <w:rFonts w:asciiTheme="majorHAnsi" w:hAnsiTheme="majorHAnsi" w:cs="Times New Roman"/>
          <w:bCs/>
          <w:color w:val="000000"/>
          <w:kern w:val="0"/>
          <w:sz w:val="32"/>
          <w:szCs w:val="32"/>
        </w:rPr>
        <w:t>Phone: 1 (352)281-</w:t>
      </w:r>
      <w:proofErr w:type="gramStart"/>
      <w:r w:rsidRPr="0044542B">
        <w:rPr>
          <w:rFonts w:asciiTheme="majorHAnsi" w:hAnsiTheme="majorHAnsi" w:cs="Times New Roman"/>
          <w:bCs/>
          <w:color w:val="000000"/>
          <w:kern w:val="0"/>
          <w:sz w:val="32"/>
          <w:szCs w:val="32"/>
        </w:rPr>
        <w:t>3573  E</w:t>
      </w:r>
      <w:proofErr w:type="gramEnd"/>
      <w:r w:rsidRPr="0044542B">
        <w:rPr>
          <w:rFonts w:asciiTheme="majorHAnsi" w:hAnsiTheme="majorHAnsi" w:cs="Times New Roman"/>
          <w:bCs/>
          <w:color w:val="000000"/>
          <w:kern w:val="0"/>
          <w:sz w:val="32"/>
          <w:szCs w:val="32"/>
        </w:rPr>
        <w:t xml:space="preserve">-mail: </w:t>
      </w:r>
      <w:hyperlink r:id="rId5" w:history="1">
        <w:r w:rsidRPr="00D17DEA">
          <w:rPr>
            <w:rStyle w:val="a3"/>
            <w:rFonts w:asciiTheme="majorHAnsi" w:hAnsiTheme="majorHAnsi" w:cs="Times New Roman"/>
            <w:bCs/>
            <w:kern w:val="0"/>
            <w:sz w:val="32"/>
            <w:szCs w:val="32"/>
          </w:rPr>
          <w:t>shasuredk@gmail.com</w:t>
        </w:r>
      </w:hyperlink>
    </w:p>
    <w:p w:rsidR="0044542B" w:rsidRDefault="0044542B" w:rsidP="0044542B">
      <w:pPr>
        <w:autoSpaceDE w:val="0"/>
        <w:autoSpaceDN w:val="0"/>
        <w:adjustRightInd w:val="0"/>
        <w:jc w:val="left"/>
        <w:rPr>
          <w:rFonts w:asciiTheme="majorHAnsi" w:hAnsiTheme="majorHAnsi" w:cs="Times New Roman"/>
          <w:bCs/>
          <w:color w:val="000000"/>
          <w:kern w:val="0"/>
          <w:sz w:val="32"/>
          <w:szCs w:val="32"/>
        </w:rPr>
      </w:pPr>
      <w:r>
        <w:rPr>
          <w:rFonts w:asciiTheme="majorHAnsi" w:hAnsiTheme="majorHAnsi" w:cs="Times New Roman"/>
          <w:bCs/>
          <w:color w:val="000000"/>
          <w:kern w:val="0"/>
          <w:sz w:val="32"/>
          <w:szCs w:val="32"/>
        </w:rPr>
        <w:t>Mailing Address: 2800 SW Williston Rd, Gainesville, FL, 32608</w:t>
      </w:r>
    </w:p>
    <w:p w:rsidR="0044542B" w:rsidRDefault="0044542B" w:rsidP="0044542B">
      <w:pPr>
        <w:autoSpaceDE w:val="0"/>
        <w:autoSpaceDN w:val="0"/>
        <w:adjustRightInd w:val="0"/>
        <w:jc w:val="left"/>
        <w:rPr>
          <w:rFonts w:asciiTheme="majorHAnsi" w:hAnsiTheme="majorHAnsi" w:cs="Times New Roman"/>
          <w:bCs/>
          <w:color w:val="000000"/>
          <w:kern w:val="0"/>
          <w:sz w:val="32"/>
          <w:szCs w:val="32"/>
        </w:rPr>
      </w:pPr>
    </w:p>
    <w:p w:rsidR="0044542B" w:rsidRPr="000F442A" w:rsidRDefault="000F442A" w:rsidP="0044542B">
      <w:pPr>
        <w:autoSpaceDE w:val="0"/>
        <w:autoSpaceDN w:val="0"/>
        <w:adjustRightInd w:val="0"/>
        <w:jc w:val="left"/>
        <w:rPr>
          <w:rFonts w:asciiTheme="majorHAnsi" w:hAnsiTheme="majorHAnsi" w:cs="Times New Roman"/>
          <w:b/>
          <w:bCs/>
          <w:i/>
          <w:color w:val="000000"/>
          <w:kern w:val="0"/>
          <w:sz w:val="44"/>
          <w:szCs w:val="44"/>
          <w:u w:val="single"/>
        </w:rPr>
      </w:pPr>
      <w:r w:rsidRPr="000F442A">
        <w:rPr>
          <w:rFonts w:asciiTheme="majorHAnsi" w:hAnsiTheme="majorHAnsi" w:cs="Times New Roman"/>
          <w:b/>
          <w:bCs/>
          <w:i/>
          <w:color w:val="000000"/>
          <w:kern w:val="0"/>
          <w:sz w:val="44"/>
          <w:szCs w:val="44"/>
          <w:u w:val="single"/>
        </w:rPr>
        <w:t>Educational Background</w:t>
      </w:r>
    </w:p>
    <w:p w:rsidR="000F442A" w:rsidRDefault="000F442A" w:rsidP="000F442A">
      <w:pPr>
        <w:autoSpaceDE w:val="0"/>
        <w:autoSpaceDN w:val="0"/>
        <w:adjustRightInd w:val="0"/>
        <w:jc w:val="left"/>
        <w:rPr>
          <w:rFonts w:asciiTheme="majorHAnsi" w:hAnsiTheme="majorHAnsi" w:cs="Times New Roman"/>
          <w:color w:val="000000"/>
          <w:kern w:val="0"/>
          <w:sz w:val="32"/>
          <w:szCs w:val="32"/>
        </w:rPr>
      </w:pPr>
      <w:r>
        <w:rPr>
          <w:rFonts w:asciiTheme="majorHAnsi" w:hAnsiTheme="majorHAnsi" w:cs="Times New Roman"/>
          <w:color w:val="000000"/>
          <w:kern w:val="0"/>
          <w:sz w:val="32"/>
          <w:szCs w:val="32"/>
        </w:rPr>
        <w:t xml:space="preserve">09/2011—06/2015: </w:t>
      </w:r>
      <w:proofErr w:type="spellStart"/>
      <w:r>
        <w:rPr>
          <w:rFonts w:asciiTheme="majorHAnsi" w:hAnsiTheme="majorHAnsi" w:cs="Times New Roman"/>
          <w:color w:val="000000"/>
          <w:kern w:val="0"/>
          <w:sz w:val="32"/>
          <w:szCs w:val="32"/>
        </w:rPr>
        <w:t>Huazhong</w:t>
      </w:r>
      <w:proofErr w:type="spellEnd"/>
      <w:r>
        <w:rPr>
          <w:rFonts w:asciiTheme="majorHAnsi" w:hAnsiTheme="majorHAnsi" w:cs="Times New Roman"/>
          <w:color w:val="000000"/>
          <w:kern w:val="0"/>
          <w:sz w:val="32"/>
          <w:szCs w:val="32"/>
        </w:rPr>
        <w:t xml:space="preserve"> University of Science and technology</w:t>
      </w:r>
    </w:p>
    <w:p w:rsidR="000F442A" w:rsidRDefault="000F442A" w:rsidP="000F442A">
      <w:pPr>
        <w:autoSpaceDE w:val="0"/>
        <w:autoSpaceDN w:val="0"/>
        <w:adjustRightInd w:val="0"/>
        <w:jc w:val="left"/>
        <w:rPr>
          <w:rFonts w:asciiTheme="majorHAnsi" w:hAnsiTheme="majorHAnsi" w:cs="Times New Roman"/>
          <w:color w:val="000000"/>
          <w:kern w:val="0"/>
          <w:sz w:val="32"/>
          <w:szCs w:val="32"/>
        </w:rPr>
      </w:pPr>
      <w:r>
        <w:rPr>
          <w:rFonts w:asciiTheme="majorHAnsi" w:hAnsiTheme="majorHAnsi" w:cs="Times New Roman"/>
          <w:color w:val="000000"/>
          <w:kern w:val="0"/>
          <w:sz w:val="32"/>
          <w:szCs w:val="32"/>
        </w:rPr>
        <w:t>Major: Optical Information of Science and Technology</w:t>
      </w:r>
    </w:p>
    <w:p w:rsidR="000F442A" w:rsidRDefault="000F442A" w:rsidP="000F442A">
      <w:pPr>
        <w:autoSpaceDE w:val="0"/>
        <w:autoSpaceDN w:val="0"/>
        <w:adjustRightInd w:val="0"/>
        <w:jc w:val="left"/>
        <w:rPr>
          <w:rFonts w:asciiTheme="majorHAnsi" w:hAnsiTheme="majorHAnsi" w:cs="Times New Roman"/>
          <w:color w:val="000000"/>
          <w:kern w:val="0"/>
          <w:sz w:val="32"/>
          <w:szCs w:val="32"/>
        </w:rPr>
      </w:pPr>
      <w:r>
        <w:rPr>
          <w:rFonts w:asciiTheme="majorHAnsi" w:hAnsiTheme="majorHAnsi" w:cs="Times New Roman"/>
          <w:color w:val="000000"/>
          <w:kern w:val="0"/>
          <w:sz w:val="32"/>
          <w:szCs w:val="32"/>
        </w:rPr>
        <w:t>Degree Date: 06/2015</w:t>
      </w:r>
    </w:p>
    <w:p w:rsidR="000F442A" w:rsidRDefault="000F442A" w:rsidP="000F442A">
      <w:pPr>
        <w:autoSpaceDE w:val="0"/>
        <w:autoSpaceDN w:val="0"/>
        <w:adjustRightInd w:val="0"/>
        <w:jc w:val="left"/>
        <w:rPr>
          <w:rFonts w:asciiTheme="majorHAnsi" w:hAnsiTheme="majorHAnsi" w:cs="Times New Roman"/>
          <w:color w:val="000000"/>
          <w:kern w:val="0"/>
          <w:sz w:val="32"/>
          <w:szCs w:val="32"/>
        </w:rPr>
      </w:pPr>
      <w:r>
        <w:rPr>
          <w:rFonts w:asciiTheme="majorHAnsi" w:hAnsiTheme="majorHAnsi" w:cs="Times New Roman"/>
          <w:color w:val="000000"/>
          <w:kern w:val="0"/>
          <w:sz w:val="32"/>
          <w:szCs w:val="32"/>
        </w:rPr>
        <w:t>09/2008</w:t>
      </w:r>
      <w:r>
        <w:rPr>
          <w:rFonts w:asciiTheme="majorHAnsi" w:hAnsiTheme="majorHAnsi" w:cs="Times New Roman" w:hint="eastAsia"/>
          <w:color w:val="000000"/>
          <w:kern w:val="0"/>
          <w:sz w:val="32"/>
          <w:szCs w:val="32"/>
        </w:rPr>
        <w:t>--</w:t>
      </w:r>
      <w:r>
        <w:rPr>
          <w:rFonts w:asciiTheme="majorHAnsi" w:hAnsiTheme="majorHAnsi" w:cs="Times New Roman"/>
          <w:color w:val="000000"/>
          <w:kern w:val="0"/>
          <w:sz w:val="32"/>
          <w:szCs w:val="32"/>
        </w:rPr>
        <w:t>-06/2011: The No.1 Middle School Attached to CCNU</w:t>
      </w:r>
    </w:p>
    <w:p w:rsidR="000F442A" w:rsidRDefault="000F442A" w:rsidP="000F442A">
      <w:pPr>
        <w:autoSpaceDE w:val="0"/>
        <w:autoSpaceDN w:val="0"/>
        <w:adjustRightInd w:val="0"/>
        <w:jc w:val="left"/>
        <w:rPr>
          <w:rFonts w:asciiTheme="majorHAnsi" w:hAnsiTheme="majorHAnsi" w:cs="Times New Roman"/>
          <w:color w:val="000000"/>
          <w:kern w:val="0"/>
          <w:sz w:val="32"/>
          <w:szCs w:val="32"/>
        </w:rPr>
      </w:pPr>
    </w:p>
    <w:p w:rsidR="000F442A" w:rsidRDefault="000F442A" w:rsidP="000F442A">
      <w:pPr>
        <w:autoSpaceDE w:val="0"/>
        <w:autoSpaceDN w:val="0"/>
        <w:adjustRightInd w:val="0"/>
        <w:jc w:val="left"/>
        <w:rPr>
          <w:rFonts w:asciiTheme="majorHAnsi" w:hAnsiTheme="majorHAnsi" w:cs="Times New Roman"/>
          <w:b/>
          <w:i/>
          <w:color w:val="000000"/>
          <w:kern w:val="0"/>
          <w:sz w:val="44"/>
          <w:szCs w:val="44"/>
          <w:u w:val="single"/>
        </w:rPr>
      </w:pPr>
      <w:r>
        <w:rPr>
          <w:rFonts w:asciiTheme="majorHAnsi" w:hAnsiTheme="majorHAnsi" w:cs="Times New Roman"/>
          <w:b/>
          <w:i/>
          <w:color w:val="000000"/>
          <w:kern w:val="0"/>
          <w:sz w:val="44"/>
          <w:szCs w:val="44"/>
          <w:u w:val="single"/>
        </w:rPr>
        <w:t>Research Experience</w:t>
      </w:r>
    </w:p>
    <w:p w:rsidR="00D1065F" w:rsidRDefault="00D1065F" w:rsidP="000F442A">
      <w:pPr>
        <w:autoSpaceDE w:val="0"/>
        <w:autoSpaceDN w:val="0"/>
        <w:adjustRightInd w:val="0"/>
        <w:jc w:val="left"/>
        <w:rPr>
          <w:rFonts w:asciiTheme="majorHAnsi" w:hAnsiTheme="majorHAnsi" w:cs="Times New Roman"/>
          <w:color w:val="000000"/>
          <w:kern w:val="0"/>
          <w:sz w:val="32"/>
          <w:szCs w:val="32"/>
        </w:rPr>
      </w:pPr>
      <w:r>
        <w:rPr>
          <w:rFonts w:asciiTheme="majorHAnsi" w:hAnsiTheme="majorHAnsi" w:cs="Times New Roman"/>
          <w:color w:val="000000"/>
          <w:kern w:val="0"/>
          <w:sz w:val="32"/>
          <w:szCs w:val="32"/>
        </w:rPr>
        <w:t>03/2015---06/2015: Thesis for Bachelor’s degree:</w:t>
      </w:r>
    </w:p>
    <w:p w:rsidR="00890B45" w:rsidRDefault="00890B45" w:rsidP="000F442A">
      <w:pPr>
        <w:autoSpaceDE w:val="0"/>
        <w:autoSpaceDN w:val="0"/>
        <w:adjustRightInd w:val="0"/>
        <w:jc w:val="left"/>
        <w:rPr>
          <w:rFonts w:asciiTheme="majorHAnsi" w:hAnsiTheme="majorHAnsi" w:cs="Times New Roman"/>
          <w:color w:val="000000"/>
          <w:kern w:val="0"/>
          <w:sz w:val="32"/>
          <w:szCs w:val="32"/>
        </w:rPr>
      </w:pPr>
      <w:r>
        <w:rPr>
          <w:rFonts w:asciiTheme="majorHAnsi" w:hAnsiTheme="majorHAnsi" w:cs="Times New Roman"/>
          <w:color w:val="000000"/>
          <w:kern w:val="0"/>
          <w:sz w:val="32"/>
          <w:szCs w:val="32"/>
        </w:rPr>
        <w:t>The OTF and MTF detection of the projector lens</w:t>
      </w:r>
    </w:p>
    <w:p w:rsidR="00890B45" w:rsidRPr="00890B45" w:rsidRDefault="00890B45" w:rsidP="00890B45">
      <w:pPr>
        <w:spacing w:line="360" w:lineRule="auto"/>
        <w:ind w:firstLineChars="200" w:firstLine="640"/>
        <w:rPr>
          <w:rFonts w:asciiTheme="majorHAnsi" w:hAnsiTheme="majorHAnsi"/>
          <w:sz w:val="32"/>
          <w:szCs w:val="32"/>
        </w:rPr>
      </w:pPr>
      <w:r w:rsidRPr="00890B45">
        <w:rPr>
          <w:rFonts w:asciiTheme="majorHAnsi" w:hAnsiTheme="majorHAnsi"/>
          <w:sz w:val="32"/>
          <w:szCs w:val="32"/>
        </w:rPr>
        <w:t xml:space="preserve">Based on the research of the ATF measurement, a testing system and method is </w:t>
      </w:r>
      <w:r>
        <w:rPr>
          <w:rFonts w:asciiTheme="majorHAnsi" w:hAnsiTheme="majorHAnsi"/>
          <w:sz w:val="32"/>
          <w:szCs w:val="32"/>
        </w:rPr>
        <w:t>designed</w:t>
      </w:r>
      <w:r w:rsidRPr="00890B45">
        <w:rPr>
          <w:rFonts w:asciiTheme="majorHAnsi" w:hAnsiTheme="majorHAnsi"/>
          <w:sz w:val="32"/>
          <w:szCs w:val="32"/>
        </w:rPr>
        <w:t xml:space="preserve">, and the lens is tested by slit testing, contrast testing respectively. In order to analyze the phase information of the system, we used fitting </w:t>
      </w:r>
      <w:proofErr w:type="spellStart"/>
      <w:r w:rsidRPr="00890B45">
        <w:rPr>
          <w:rFonts w:asciiTheme="majorHAnsi" w:hAnsiTheme="majorHAnsi"/>
          <w:sz w:val="32"/>
          <w:szCs w:val="32"/>
        </w:rPr>
        <w:t>interferogram</w:t>
      </w:r>
      <w:proofErr w:type="spellEnd"/>
      <w:r w:rsidRPr="00890B45">
        <w:rPr>
          <w:rFonts w:asciiTheme="majorHAnsi" w:hAnsiTheme="majorHAnsi"/>
          <w:sz w:val="32"/>
          <w:szCs w:val="32"/>
        </w:rPr>
        <w:t xml:space="preserve"> method to measure the Optical Tran</w:t>
      </w:r>
      <w:r>
        <w:rPr>
          <w:rFonts w:asciiTheme="majorHAnsi" w:hAnsiTheme="majorHAnsi"/>
          <w:sz w:val="32"/>
          <w:szCs w:val="32"/>
        </w:rPr>
        <w:t xml:space="preserve">sfer </w:t>
      </w:r>
      <w:proofErr w:type="gramStart"/>
      <w:r>
        <w:rPr>
          <w:rFonts w:asciiTheme="majorHAnsi" w:hAnsiTheme="majorHAnsi"/>
          <w:sz w:val="32"/>
          <w:szCs w:val="32"/>
        </w:rPr>
        <w:t>Function(</w:t>
      </w:r>
      <w:proofErr w:type="gramEnd"/>
      <w:r>
        <w:rPr>
          <w:rFonts w:asciiTheme="majorHAnsi" w:hAnsiTheme="majorHAnsi"/>
          <w:sz w:val="32"/>
          <w:szCs w:val="32"/>
        </w:rPr>
        <w:t xml:space="preserve">OTF) of the lens. We use CCD to obtain the required images. </w:t>
      </w:r>
      <w:proofErr w:type="spellStart"/>
      <w:r>
        <w:rPr>
          <w:rFonts w:asciiTheme="majorHAnsi" w:hAnsiTheme="majorHAnsi"/>
          <w:sz w:val="32"/>
          <w:szCs w:val="32"/>
        </w:rPr>
        <w:t>Matlab</w:t>
      </w:r>
      <w:proofErr w:type="spellEnd"/>
      <w:r>
        <w:rPr>
          <w:rFonts w:asciiTheme="majorHAnsi" w:hAnsiTheme="majorHAnsi"/>
          <w:sz w:val="32"/>
          <w:szCs w:val="32"/>
        </w:rPr>
        <w:t xml:space="preserve"> is used to </w:t>
      </w:r>
      <w:r>
        <w:rPr>
          <w:rFonts w:asciiTheme="majorHAnsi" w:hAnsiTheme="majorHAnsi"/>
          <w:sz w:val="32"/>
          <w:szCs w:val="32"/>
        </w:rPr>
        <w:lastRenderedPageBreak/>
        <w:t>analyze and process them. The results certificate</w:t>
      </w:r>
      <w:r w:rsidRPr="00890B45">
        <w:rPr>
          <w:rFonts w:asciiTheme="majorHAnsi" w:hAnsiTheme="majorHAnsi"/>
          <w:sz w:val="32"/>
          <w:szCs w:val="32"/>
        </w:rPr>
        <w:t xml:space="preserve"> the validity of the three methods. </w:t>
      </w:r>
      <w:r>
        <w:rPr>
          <w:rFonts w:asciiTheme="majorHAnsi" w:hAnsiTheme="majorHAnsi"/>
          <w:sz w:val="32"/>
          <w:szCs w:val="32"/>
        </w:rPr>
        <w:t>In the end,</w:t>
      </w:r>
      <w:r w:rsidR="0023412E">
        <w:rPr>
          <w:rFonts w:asciiTheme="majorHAnsi" w:hAnsiTheme="majorHAnsi"/>
          <w:sz w:val="32"/>
          <w:szCs w:val="32"/>
        </w:rPr>
        <w:t xml:space="preserve"> a research thesis is completed.</w:t>
      </w:r>
    </w:p>
    <w:p w:rsidR="00890B45" w:rsidRDefault="00890B45" w:rsidP="000F442A">
      <w:pPr>
        <w:autoSpaceDE w:val="0"/>
        <w:autoSpaceDN w:val="0"/>
        <w:adjustRightInd w:val="0"/>
        <w:jc w:val="left"/>
        <w:rPr>
          <w:rFonts w:asciiTheme="majorHAnsi" w:hAnsiTheme="majorHAnsi" w:cs="Times New Roman"/>
          <w:color w:val="000000"/>
          <w:kern w:val="0"/>
          <w:sz w:val="32"/>
          <w:szCs w:val="32"/>
        </w:rPr>
      </w:pPr>
    </w:p>
    <w:p w:rsidR="00D1065F" w:rsidRPr="00D1065F" w:rsidRDefault="00D1065F" w:rsidP="000F442A">
      <w:pPr>
        <w:autoSpaceDE w:val="0"/>
        <w:autoSpaceDN w:val="0"/>
        <w:adjustRightInd w:val="0"/>
        <w:jc w:val="left"/>
        <w:rPr>
          <w:rFonts w:asciiTheme="majorHAnsi" w:hAnsiTheme="majorHAnsi" w:cs="Times New Roman"/>
          <w:color w:val="000000"/>
          <w:kern w:val="0"/>
          <w:sz w:val="32"/>
          <w:szCs w:val="32"/>
        </w:rPr>
      </w:pPr>
    </w:p>
    <w:p w:rsidR="00D1065F" w:rsidRPr="000F442A" w:rsidRDefault="00D1065F" w:rsidP="000F442A">
      <w:pPr>
        <w:autoSpaceDE w:val="0"/>
        <w:autoSpaceDN w:val="0"/>
        <w:adjustRightInd w:val="0"/>
        <w:jc w:val="left"/>
        <w:rPr>
          <w:rFonts w:asciiTheme="majorHAnsi" w:hAnsiTheme="majorHAnsi" w:cs="Times New Roman"/>
          <w:color w:val="000000"/>
          <w:kern w:val="0"/>
          <w:sz w:val="32"/>
          <w:szCs w:val="32"/>
        </w:rPr>
      </w:pPr>
      <w:r>
        <w:rPr>
          <w:rFonts w:asciiTheme="majorHAnsi" w:hAnsiTheme="majorHAnsi" w:cs="Times New Roman"/>
          <w:color w:val="000000"/>
          <w:kern w:val="0"/>
          <w:sz w:val="32"/>
          <w:szCs w:val="32"/>
        </w:rPr>
        <w:t>09/2015---01</w:t>
      </w:r>
      <w:r w:rsidR="000F442A">
        <w:rPr>
          <w:rFonts w:asciiTheme="majorHAnsi" w:hAnsiTheme="majorHAnsi" w:cs="Times New Roman"/>
          <w:color w:val="000000"/>
          <w:kern w:val="0"/>
          <w:sz w:val="32"/>
          <w:szCs w:val="32"/>
        </w:rPr>
        <w:t xml:space="preserve">/2015: Research Topic: </w:t>
      </w:r>
    </w:p>
    <w:p w:rsidR="000F442A" w:rsidRDefault="00D1065F" w:rsidP="000F442A">
      <w:pPr>
        <w:autoSpaceDE w:val="0"/>
        <w:autoSpaceDN w:val="0"/>
        <w:adjustRightInd w:val="0"/>
        <w:jc w:val="left"/>
        <w:rPr>
          <w:rFonts w:asciiTheme="majorHAnsi" w:hAnsiTheme="majorHAnsi" w:cs="Times New Roman"/>
          <w:color w:val="000000"/>
          <w:kern w:val="0"/>
          <w:sz w:val="32"/>
          <w:szCs w:val="32"/>
        </w:rPr>
      </w:pPr>
      <w:r w:rsidRPr="007D6E65">
        <w:rPr>
          <w:rFonts w:asciiTheme="majorHAnsi" w:hAnsiTheme="majorHAnsi" w:cs="Times New Roman"/>
          <w:color w:val="000000"/>
          <w:kern w:val="0"/>
          <w:sz w:val="32"/>
          <w:szCs w:val="32"/>
        </w:rPr>
        <w:t>Detection of Aspheric Surface Elements</w:t>
      </w:r>
    </w:p>
    <w:p w:rsidR="00D1065F" w:rsidRDefault="00D1065F" w:rsidP="00D1065F">
      <w:pPr>
        <w:autoSpaceDE w:val="0"/>
        <w:autoSpaceDN w:val="0"/>
        <w:adjustRightInd w:val="0"/>
        <w:rPr>
          <w:rFonts w:asciiTheme="majorHAnsi" w:hAnsiTheme="majorHAnsi" w:cs="Times New Roman"/>
          <w:color w:val="000000"/>
          <w:kern w:val="0"/>
          <w:sz w:val="32"/>
          <w:szCs w:val="32"/>
        </w:rPr>
      </w:pPr>
      <w:r w:rsidRPr="007D6E65">
        <w:rPr>
          <w:rFonts w:asciiTheme="majorHAnsi" w:hAnsiTheme="majorHAnsi" w:cs="Times New Roman"/>
          <w:color w:val="000000"/>
          <w:kern w:val="0"/>
          <w:sz w:val="32"/>
          <w:szCs w:val="32"/>
        </w:rPr>
        <w:t>Investigate and analyze the main parameter detection metho</w:t>
      </w:r>
      <w:r w:rsidR="00890B45">
        <w:rPr>
          <w:rFonts w:asciiTheme="majorHAnsi" w:hAnsiTheme="majorHAnsi" w:cs="Times New Roman"/>
          <w:color w:val="000000"/>
          <w:kern w:val="0"/>
          <w:sz w:val="32"/>
          <w:szCs w:val="32"/>
        </w:rPr>
        <w:t>ds of aspheric surface elements</w:t>
      </w:r>
      <w:r w:rsidRPr="007D6E65">
        <w:rPr>
          <w:rFonts w:asciiTheme="majorHAnsi" w:hAnsiTheme="majorHAnsi" w:cs="Times New Roman"/>
          <w:color w:val="000000"/>
          <w:kern w:val="0"/>
          <w:sz w:val="32"/>
          <w:szCs w:val="32"/>
        </w:rPr>
        <w:t>. The research requires using the interference method to test the aspheric surface. Based on the aspheric surface interference experimental plan, the research is conducted through the shearing interference method. Compiling the wave-front reconstruction procedure according to the interference pattern and analyzing the accuracy and error of the testing methods. In the end, a detailed research repor</w:t>
      </w:r>
      <w:r w:rsidR="0023412E">
        <w:rPr>
          <w:rFonts w:asciiTheme="majorHAnsi" w:hAnsiTheme="majorHAnsi" w:cs="Times New Roman"/>
          <w:color w:val="000000"/>
          <w:kern w:val="0"/>
          <w:sz w:val="32"/>
          <w:szCs w:val="32"/>
        </w:rPr>
        <w:t>t</w:t>
      </w:r>
      <w:r w:rsidR="00EE5753">
        <w:rPr>
          <w:rFonts w:asciiTheme="majorHAnsi" w:hAnsiTheme="majorHAnsi" w:cs="Times New Roman"/>
          <w:color w:val="000000"/>
          <w:kern w:val="0"/>
          <w:sz w:val="32"/>
          <w:szCs w:val="32"/>
        </w:rPr>
        <w:t xml:space="preserve"> is completed</w:t>
      </w:r>
      <w:bookmarkStart w:id="0" w:name="_GoBack"/>
      <w:bookmarkEnd w:id="0"/>
      <w:r w:rsidR="0023412E">
        <w:rPr>
          <w:rFonts w:asciiTheme="majorHAnsi" w:hAnsiTheme="majorHAnsi" w:cs="Times New Roman"/>
          <w:color w:val="000000"/>
          <w:kern w:val="0"/>
          <w:sz w:val="32"/>
          <w:szCs w:val="32"/>
        </w:rPr>
        <w:t>.</w:t>
      </w:r>
    </w:p>
    <w:p w:rsidR="00D1065F" w:rsidRDefault="00D1065F" w:rsidP="00D1065F">
      <w:pPr>
        <w:autoSpaceDE w:val="0"/>
        <w:autoSpaceDN w:val="0"/>
        <w:adjustRightInd w:val="0"/>
        <w:rPr>
          <w:rFonts w:asciiTheme="majorHAnsi" w:hAnsiTheme="majorHAnsi" w:cs="Times New Roman"/>
          <w:color w:val="000000"/>
          <w:kern w:val="0"/>
          <w:sz w:val="32"/>
          <w:szCs w:val="32"/>
        </w:rPr>
      </w:pPr>
    </w:p>
    <w:p w:rsidR="005D2B95" w:rsidRDefault="005D2B95" w:rsidP="00D1065F">
      <w:pPr>
        <w:autoSpaceDE w:val="0"/>
        <w:autoSpaceDN w:val="0"/>
        <w:adjustRightInd w:val="0"/>
        <w:rPr>
          <w:rFonts w:asciiTheme="majorHAnsi" w:hAnsiTheme="majorHAnsi" w:cs="Times New Roman"/>
          <w:b/>
          <w:i/>
          <w:color w:val="000000"/>
          <w:kern w:val="0"/>
          <w:sz w:val="44"/>
          <w:szCs w:val="44"/>
          <w:u w:val="single"/>
        </w:rPr>
      </w:pPr>
      <w:r>
        <w:rPr>
          <w:rFonts w:asciiTheme="majorHAnsi" w:hAnsiTheme="majorHAnsi" w:cs="Times New Roman"/>
          <w:b/>
          <w:i/>
          <w:color w:val="000000"/>
          <w:kern w:val="0"/>
          <w:sz w:val="44"/>
          <w:szCs w:val="44"/>
          <w:u w:val="single"/>
        </w:rPr>
        <w:t>Internship Experience</w:t>
      </w:r>
    </w:p>
    <w:p w:rsidR="005D2B95" w:rsidRDefault="005D2B95" w:rsidP="00D1065F">
      <w:pPr>
        <w:autoSpaceDE w:val="0"/>
        <w:autoSpaceDN w:val="0"/>
        <w:adjustRightInd w:val="0"/>
        <w:rPr>
          <w:rFonts w:asciiTheme="majorHAnsi" w:hAnsiTheme="majorHAnsi" w:cs="Times New Roman"/>
          <w:color w:val="000000"/>
          <w:kern w:val="0"/>
          <w:sz w:val="32"/>
          <w:szCs w:val="32"/>
        </w:rPr>
      </w:pPr>
      <w:r>
        <w:rPr>
          <w:rFonts w:asciiTheme="majorHAnsi" w:hAnsiTheme="majorHAnsi" w:cs="Times New Roman" w:hint="eastAsia"/>
          <w:color w:val="000000"/>
          <w:kern w:val="0"/>
          <w:sz w:val="32"/>
          <w:szCs w:val="32"/>
        </w:rPr>
        <w:t>07/2014-08/2014</w:t>
      </w:r>
    </w:p>
    <w:p w:rsidR="005D2B95" w:rsidRPr="003A2831" w:rsidRDefault="005D2B95" w:rsidP="005D2B95">
      <w:pPr>
        <w:autoSpaceDE w:val="0"/>
        <w:autoSpaceDN w:val="0"/>
        <w:adjustRightInd w:val="0"/>
        <w:rPr>
          <w:rFonts w:asciiTheme="majorHAnsi" w:hAnsiTheme="majorHAnsi" w:cs="Times New Roman"/>
          <w:color w:val="000000"/>
          <w:kern w:val="0"/>
          <w:sz w:val="32"/>
          <w:szCs w:val="32"/>
        </w:rPr>
      </w:pPr>
      <w:proofErr w:type="spellStart"/>
      <w:r w:rsidRPr="003A2831">
        <w:rPr>
          <w:rFonts w:asciiTheme="majorHAnsi" w:hAnsiTheme="majorHAnsi" w:cs="Times New Roman"/>
          <w:color w:val="000000"/>
          <w:kern w:val="0"/>
          <w:sz w:val="32"/>
          <w:szCs w:val="32"/>
        </w:rPr>
        <w:t>Huagong</w:t>
      </w:r>
      <w:proofErr w:type="spellEnd"/>
      <w:r w:rsidRPr="003A2831">
        <w:rPr>
          <w:rFonts w:asciiTheme="majorHAnsi" w:hAnsiTheme="majorHAnsi" w:cs="Times New Roman"/>
          <w:color w:val="000000"/>
          <w:kern w:val="0"/>
          <w:sz w:val="32"/>
          <w:szCs w:val="32"/>
        </w:rPr>
        <w:t xml:space="preserve"> Laser Engineering Limited Liability Company in Wuhan </w:t>
      </w:r>
    </w:p>
    <w:p w:rsidR="005D2B95" w:rsidRPr="003A2831" w:rsidRDefault="005D2B95" w:rsidP="005D2B95">
      <w:pPr>
        <w:autoSpaceDE w:val="0"/>
        <w:autoSpaceDN w:val="0"/>
        <w:adjustRightInd w:val="0"/>
        <w:rPr>
          <w:rFonts w:asciiTheme="majorHAnsi" w:hAnsiTheme="majorHAnsi" w:cs="Times New Roman"/>
          <w:color w:val="000000"/>
          <w:kern w:val="0"/>
          <w:sz w:val="32"/>
          <w:szCs w:val="32"/>
        </w:rPr>
      </w:pPr>
      <w:r w:rsidRPr="003A2831">
        <w:rPr>
          <w:rFonts w:asciiTheme="majorHAnsi" w:hAnsiTheme="majorHAnsi" w:cs="Times New Roman"/>
          <w:color w:val="000000"/>
          <w:kern w:val="0"/>
          <w:sz w:val="32"/>
          <w:szCs w:val="32"/>
        </w:rPr>
        <w:t xml:space="preserve">Position: Intern </w:t>
      </w:r>
    </w:p>
    <w:p w:rsidR="005D2B95" w:rsidRDefault="005D2B95" w:rsidP="005D2B95">
      <w:pPr>
        <w:autoSpaceDE w:val="0"/>
        <w:autoSpaceDN w:val="0"/>
        <w:adjustRightInd w:val="0"/>
        <w:rPr>
          <w:rFonts w:asciiTheme="majorHAnsi" w:hAnsiTheme="majorHAnsi" w:cs="Times New Roman"/>
          <w:color w:val="000000"/>
          <w:kern w:val="0"/>
          <w:sz w:val="32"/>
          <w:szCs w:val="32"/>
        </w:rPr>
      </w:pPr>
      <w:r w:rsidRPr="003A2831">
        <w:rPr>
          <w:rFonts w:asciiTheme="majorHAnsi" w:hAnsiTheme="majorHAnsi" w:cs="Times New Roman"/>
          <w:color w:val="000000"/>
          <w:kern w:val="0"/>
          <w:sz w:val="32"/>
          <w:szCs w:val="32"/>
        </w:rPr>
        <w:t xml:space="preserve">Responsibilities: Learned principles and application of laser devices and skills; mastered fiber laser, carbon dioxide laser; </w:t>
      </w:r>
      <w:proofErr w:type="spellStart"/>
      <w:r w:rsidRPr="003A2831">
        <w:rPr>
          <w:rFonts w:asciiTheme="majorHAnsi" w:hAnsiTheme="majorHAnsi" w:cs="Times New Roman"/>
          <w:color w:val="000000"/>
          <w:kern w:val="0"/>
          <w:sz w:val="32"/>
          <w:szCs w:val="32"/>
        </w:rPr>
        <w:t>Nd</w:t>
      </w:r>
      <w:proofErr w:type="spellEnd"/>
      <w:r w:rsidRPr="003A2831">
        <w:rPr>
          <w:rFonts w:asciiTheme="majorHAnsi" w:hAnsiTheme="majorHAnsi" w:cs="Times New Roman"/>
          <w:color w:val="000000"/>
          <w:kern w:val="0"/>
          <w:sz w:val="32"/>
          <w:szCs w:val="32"/>
        </w:rPr>
        <w:t>-</w:t>
      </w:r>
      <w:r w:rsidRPr="003A2831">
        <w:rPr>
          <w:rFonts w:asciiTheme="majorHAnsi" w:hAnsiTheme="majorHAnsi" w:cs="Times New Roman"/>
          <w:color w:val="000000"/>
          <w:kern w:val="0"/>
          <w:sz w:val="32"/>
          <w:szCs w:val="32"/>
        </w:rPr>
        <w:lastRenderedPageBreak/>
        <w:t xml:space="preserve">YAG laser marking, welding, and incision. </w:t>
      </w:r>
    </w:p>
    <w:p w:rsidR="00427869" w:rsidRDefault="00427869" w:rsidP="005D2B95">
      <w:pPr>
        <w:autoSpaceDE w:val="0"/>
        <w:autoSpaceDN w:val="0"/>
        <w:adjustRightInd w:val="0"/>
        <w:rPr>
          <w:rFonts w:asciiTheme="majorHAnsi" w:hAnsiTheme="majorHAnsi" w:cs="Times New Roman"/>
          <w:color w:val="000000"/>
          <w:kern w:val="0"/>
          <w:sz w:val="32"/>
          <w:szCs w:val="32"/>
        </w:rPr>
      </w:pPr>
    </w:p>
    <w:p w:rsidR="00427869" w:rsidRDefault="00427869" w:rsidP="005D2B95">
      <w:pPr>
        <w:autoSpaceDE w:val="0"/>
        <w:autoSpaceDN w:val="0"/>
        <w:adjustRightInd w:val="0"/>
        <w:rPr>
          <w:rFonts w:asciiTheme="majorHAnsi" w:hAnsiTheme="majorHAnsi" w:cs="Times New Roman"/>
          <w:b/>
          <w:i/>
          <w:color w:val="000000"/>
          <w:kern w:val="0"/>
          <w:sz w:val="44"/>
          <w:szCs w:val="44"/>
          <w:u w:val="single"/>
        </w:rPr>
      </w:pPr>
      <w:r>
        <w:rPr>
          <w:rFonts w:asciiTheme="majorHAnsi" w:hAnsiTheme="majorHAnsi" w:cs="Times New Roman"/>
          <w:b/>
          <w:i/>
          <w:color w:val="000000"/>
          <w:kern w:val="0"/>
          <w:sz w:val="44"/>
          <w:szCs w:val="44"/>
          <w:u w:val="single"/>
        </w:rPr>
        <w:t>Honors and Awards</w:t>
      </w:r>
    </w:p>
    <w:p w:rsidR="00427869" w:rsidRDefault="00427869" w:rsidP="005D2B95">
      <w:pPr>
        <w:autoSpaceDE w:val="0"/>
        <w:autoSpaceDN w:val="0"/>
        <w:adjustRightInd w:val="0"/>
        <w:rPr>
          <w:rFonts w:asciiTheme="majorHAnsi" w:hAnsiTheme="majorHAnsi" w:cs="Times New Roman"/>
          <w:color w:val="000000"/>
          <w:kern w:val="0"/>
          <w:sz w:val="32"/>
          <w:szCs w:val="32"/>
        </w:rPr>
      </w:pPr>
      <w:r>
        <w:rPr>
          <w:rFonts w:asciiTheme="majorHAnsi" w:hAnsiTheme="majorHAnsi" w:cs="Times New Roman" w:hint="eastAsia"/>
          <w:color w:val="000000"/>
          <w:kern w:val="0"/>
          <w:sz w:val="32"/>
          <w:szCs w:val="32"/>
        </w:rPr>
        <w:t xml:space="preserve">02/2014              </w:t>
      </w:r>
      <w:r>
        <w:rPr>
          <w:rFonts w:asciiTheme="majorHAnsi" w:hAnsiTheme="majorHAnsi" w:cs="Times New Roman"/>
          <w:color w:val="000000"/>
          <w:kern w:val="0"/>
          <w:sz w:val="32"/>
          <w:szCs w:val="32"/>
        </w:rPr>
        <w:t xml:space="preserve">The </w:t>
      </w:r>
      <w:r>
        <w:rPr>
          <w:rFonts w:asciiTheme="majorHAnsi" w:hAnsiTheme="majorHAnsi" w:cs="Times New Roman" w:hint="eastAsia"/>
          <w:color w:val="000000"/>
          <w:kern w:val="0"/>
          <w:sz w:val="32"/>
          <w:szCs w:val="32"/>
        </w:rPr>
        <w:t>Mathematic</w:t>
      </w:r>
      <w:r>
        <w:rPr>
          <w:rFonts w:asciiTheme="majorHAnsi" w:hAnsiTheme="majorHAnsi" w:cs="Times New Roman"/>
          <w:color w:val="000000"/>
          <w:kern w:val="0"/>
          <w:sz w:val="32"/>
          <w:szCs w:val="32"/>
        </w:rPr>
        <w:t xml:space="preserve"> Contest in Modeling</w:t>
      </w:r>
    </w:p>
    <w:p w:rsidR="00427869" w:rsidRDefault="00427869" w:rsidP="005D2B95">
      <w:pPr>
        <w:autoSpaceDE w:val="0"/>
        <w:autoSpaceDN w:val="0"/>
        <w:adjustRightInd w:val="0"/>
        <w:rPr>
          <w:rFonts w:asciiTheme="majorHAnsi" w:hAnsiTheme="majorHAnsi" w:cs="Times New Roman"/>
          <w:b/>
          <w:i/>
          <w:color w:val="000000"/>
          <w:kern w:val="0"/>
          <w:sz w:val="44"/>
          <w:szCs w:val="44"/>
          <w:u w:val="single"/>
        </w:rPr>
      </w:pPr>
    </w:p>
    <w:p w:rsidR="00A77828" w:rsidRDefault="00A77828" w:rsidP="005D2B95">
      <w:pPr>
        <w:autoSpaceDE w:val="0"/>
        <w:autoSpaceDN w:val="0"/>
        <w:adjustRightInd w:val="0"/>
        <w:rPr>
          <w:rFonts w:asciiTheme="majorHAnsi" w:hAnsiTheme="majorHAnsi" w:cs="Times New Roman"/>
          <w:b/>
          <w:i/>
          <w:color w:val="000000"/>
          <w:kern w:val="0"/>
          <w:sz w:val="44"/>
          <w:szCs w:val="44"/>
          <w:u w:val="single"/>
        </w:rPr>
      </w:pPr>
      <w:r>
        <w:rPr>
          <w:rFonts w:asciiTheme="majorHAnsi" w:hAnsiTheme="majorHAnsi" w:cs="Times New Roman"/>
          <w:b/>
          <w:i/>
          <w:color w:val="000000"/>
          <w:kern w:val="0"/>
          <w:sz w:val="44"/>
          <w:szCs w:val="44"/>
          <w:u w:val="single"/>
        </w:rPr>
        <w:t>Test Scores</w:t>
      </w:r>
    </w:p>
    <w:p w:rsidR="00A77828" w:rsidRDefault="00A77828" w:rsidP="005D2B95">
      <w:pPr>
        <w:autoSpaceDE w:val="0"/>
        <w:autoSpaceDN w:val="0"/>
        <w:adjustRightInd w:val="0"/>
        <w:rPr>
          <w:rFonts w:asciiTheme="majorHAnsi" w:hAnsiTheme="majorHAnsi" w:cs="Times New Roman"/>
          <w:color w:val="000000"/>
          <w:kern w:val="0"/>
          <w:sz w:val="32"/>
          <w:szCs w:val="32"/>
        </w:rPr>
      </w:pPr>
      <w:r>
        <w:rPr>
          <w:rFonts w:asciiTheme="majorHAnsi" w:hAnsiTheme="majorHAnsi" w:cs="Times New Roman"/>
          <w:color w:val="000000"/>
          <w:kern w:val="0"/>
          <w:sz w:val="32"/>
          <w:szCs w:val="32"/>
        </w:rPr>
        <w:t>08/16/2014           TOEFL</w:t>
      </w:r>
      <w:proofErr w:type="gramStart"/>
      <w:r w:rsidR="00EE3B57">
        <w:rPr>
          <w:rFonts w:asciiTheme="majorHAnsi" w:hAnsiTheme="majorHAnsi" w:cs="Times New Roman"/>
          <w:color w:val="000000"/>
          <w:kern w:val="0"/>
          <w:sz w:val="32"/>
          <w:szCs w:val="32"/>
        </w:rPr>
        <w:t>:</w:t>
      </w:r>
      <w:r w:rsidR="00EE3B57" w:rsidRPr="00164CA6">
        <w:rPr>
          <w:rFonts w:asciiTheme="majorHAnsi" w:hAnsiTheme="majorHAnsi" w:cs="Times New Roman"/>
          <w:color w:val="000000"/>
          <w:kern w:val="0"/>
          <w:sz w:val="32"/>
          <w:szCs w:val="32"/>
        </w:rPr>
        <w:t>98</w:t>
      </w:r>
      <w:proofErr w:type="gramEnd"/>
      <w:r w:rsidR="00EE3B57" w:rsidRPr="00164CA6">
        <w:rPr>
          <w:rFonts w:asciiTheme="majorHAnsi" w:hAnsiTheme="majorHAnsi" w:cs="Times New Roman"/>
          <w:color w:val="000000"/>
          <w:kern w:val="0"/>
          <w:sz w:val="32"/>
          <w:szCs w:val="32"/>
        </w:rPr>
        <w:t>, R:28, L:25, S:20, W:25</w:t>
      </w:r>
    </w:p>
    <w:p w:rsidR="00EE3B57" w:rsidRDefault="003F538B" w:rsidP="005D2B95">
      <w:pPr>
        <w:autoSpaceDE w:val="0"/>
        <w:autoSpaceDN w:val="0"/>
        <w:adjustRightInd w:val="0"/>
        <w:rPr>
          <w:rFonts w:asciiTheme="majorHAnsi" w:hAnsiTheme="majorHAnsi" w:cs="Times New Roman"/>
          <w:color w:val="000000"/>
          <w:kern w:val="0"/>
          <w:sz w:val="32"/>
          <w:szCs w:val="32"/>
        </w:rPr>
      </w:pPr>
      <w:r>
        <w:rPr>
          <w:rFonts w:asciiTheme="majorHAnsi" w:hAnsiTheme="majorHAnsi" w:cs="Times New Roman" w:hint="eastAsia"/>
          <w:color w:val="000000"/>
          <w:kern w:val="0"/>
          <w:sz w:val="32"/>
          <w:szCs w:val="32"/>
        </w:rPr>
        <w:t>10/23/2013           G</w:t>
      </w:r>
      <w:r>
        <w:rPr>
          <w:rFonts w:asciiTheme="majorHAnsi" w:hAnsiTheme="majorHAnsi" w:cs="Times New Roman"/>
          <w:color w:val="000000"/>
          <w:kern w:val="0"/>
          <w:sz w:val="32"/>
          <w:szCs w:val="32"/>
        </w:rPr>
        <w:t>RE</w:t>
      </w:r>
      <w:proofErr w:type="gramStart"/>
      <w:r>
        <w:rPr>
          <w:rFonts w:asciiTheme="majorHAnsi" w:hAnsiTheme="majorHAnsi" w:cs="Times New Roman"/>
          <w:color w:val="000000"/>
          <w:kern w:val="0"/>
          <w:sz w:val="32"/>
          <w:szCs w:val="32"/>
        </w:rPr>
        <w:t>:319</w:t>
      </w:r>
      <w:proofErr w:type="gramEnd"/>
      <w:r>
        <w:rPr>
          <w:rFonts w:asciiTheme="majorHAnsi" w:hAnsiTheme="majorHAnsi" w:cs="Times New Roman"/>
          <w:color w:val="000000"/>
          <w:kern w:val="0"/>
          <w:sz w:val="32"/>
          <w:szCs w:val="32"/>
        </w:rPr>
        <w:t>, V:149, Q:170, AW:3.5</w:t>
      </w:r>
    </w:p>
    <w:p w:rsidR="003F538B" w:rsidRDefault="003F538B" w:rsidP="005D2B95">
      <w:pPr>
        <w:autoSpaceDE w:val="0"/>
        <w:autoSpaceDN w:val="0"/>
        <w:adjustRightInd w:val="0"/>
        <w:rPr>
          <w:rFonts w:asciiTheme="majorHAnsi" w:hAnsiTheme="majorHAnsi" w:cs="Times New Roman"/>
          <w:color w:val="000000"/>
          <w:kern w:val="0"/>
          <w:sz w:val="32"/>
          <w:szCs w:val="32"/>
        </w:rPr>
      </w:pPr>
    </w:p>
    <w:p w:rsidR="003F538B" w:rsidRDefault="003F538B" w:rsidP="005D2B95">
      <w:pPr>
        <w:autoSpaceDE w:val="0"/>
        <w:autoSpaceDN w:val="0"/>
        <w:adjustRightInd w:val="0"/>
        <w:rPr>
          <w:rFonts w:asciiTheme="majorHAnsi" w:hAnsiTheme="majorHAnsi" w:cs="Times New Roman"/>
          <w:b/>
          <w:i/>
          <w:color w:val="000000"/>
          <w:kern w:val="0"/>
          <w:sz w:val="44"/>
          <w:szCs w:val="44"/>
          <w:u w:val="single"/>
        </w:rPr>
      </w:pPr>
      <w:r>
        <w:rPr>
          <w:rFonts w:asciiTheme="majorHAnsi" w:hAnsiTheme="majorHAnsi" w:cs="Times New Roman"/>
          <w:b/>
          <w:i/>
          <w:color w:val="000000"/>
          <w:kern w:val="0"/>
          <w:sz w:val="44"/>
          <w:szCs w:val="44"/>
          <w:u w:val="single"/>
        </w:rPr>
        <w:t>Taken Courses</w:t>
      </w:r>
    </w:p>
    <w:p w:rsidR="003F538B" w:rsidRDefault="003F538B" w:rsidP="005D2B95">
      <w:pPr>
        <w:autoSpaceDE w:val="0"/>
        <w:autoSpaceDN w:val="0"/>
        <w:adjustRightInd w:val="0"/>
        <w:rPr>
          <w:rFonts w:asciiTheme="majorHAnsi" w:hAnsiTheme="majorHAnsi" w:cs="Times New Roman"/>
          <w:color w:val="000000"/>
          <w:kern w:val="0"/>
          <w:sz w:val="32"/>
          <w:szCs w:val="32"/>
        </w:rPr>
      </w:pPr>
      <w:r>
        <w:rPr>
          <w:rFonts w:asciiTheme="majorHAnsi" w:hAnsiTheme="majorHAnsi" w:cs="Times New Roman"/>
          <w:color w:val="000000"/>
          <w:kern w:val="0"/>
          <w:sz w:val="32"/>
          <w:szCs w:val="32"/>
        </w:rPr>
        <w:t>Applied Optics, Signal and System, Electrodynamics, Quantum Mechanics, Circuit Analysis, Analog Circuit, Digital Circuit, Thermodynamics, Solid State Physics, Physical Optics, Laser Principle and Application, Fi</w:t>
      </w:r>
      <w:r w:rsidR="0023412E">
        <w:rPr>
          <w:rFonts w:asciiTheme="majorHAnsi" w:hAnsiTheme="majorHAnsi" w:cs="Times New Roman"/>
          <w:color w:val="000000"/>
          <w:kern w:val="0"/>
          <w:sz w:val="32"/>
          <w:szCs w:val="32"/>
        </w:rPr>
        <w:t>ber Optics, Fourier Optics.</w:t>
      </w:r>
    </w:p>
    <w:p w:rsidR="0023412E" w:rsidRDefault="0023412E" w:rsidP="005D2B95">
      <w:pPr>
        <w:autoSpaceDE w:val="0"/>
        <w:autoSpaceDN w:val="0"/>
        <w:adjustRightInd w:val="0"/>
        <w:rPr>
          <w:rFonts w:asciiTheme="majorHAnsi" w:hAnsiTheme="majorHAnsi" w:cs="Times New Roman"/>
          <w:color w:val="000000"/>
          <w:kern w:val="0"/>
          <w:sz w:val="32"/>
          <w:szCs w:val="32"/>
        </w:rPr>
      </w:pPr>
    </w:p>
    <w:p w:rsidR="0023412E" w:rsidRPr="0023412E" w:rsidRDefault="0023412E" w:rsidP="005D2B95">
      <w:pPr>
        <w:autoSpaceDE w:val="0"/>
        <w:autoSpaceDN w:val="0"/>
        <w:adjustRightInd w:val="0"/>
        <w:rPr>
          <w:rFonts w:asciiTheme="majorHAnsi" w:hAnsiTheme="majorHAnsi" w:cs="Times New Roman"/>
          <w:b/>
          <w:i/>
          <w:color w:val="000000"/>
          <w:kern w:val="0"/>
          <w:sz w:val="44"/>
          <w:szCs w:val="44"/>
          <w:u w:val="single"/>
        </w:rPr>
      </w:pPr>
    </w:p>
    <w:p w:rsidR="00D1065F" w:rsidRPr="000F442A" w:rsidRDefault="00D1065F" w:rsidP="00D1065F">
      <w:pPr>
        <w:autoSpaceDE w:val="0"/>
        <w:autoSpaceDN w:val="0"/>
        <w:adjustRightInd w:val="0"/>
        <w:rPr>
          <w:rFonts w:asciiTheme="majorHAnsi" w:hAnsiTheme="majorHAnsi" w:cs="Times New Roman"/>
          <w:color w:val="000000"/>
          <w:kern w:val="0"/>
          <w:sz w:val="32"/>
          <w:szCs w:val="32"/>
        </w:rPr>
      </w:pPr>
    </w:p>
    <w:p w:rsidR="000F442A" w:rsidRPr="000F442A" w:rsidRDefault="000F442A" w:rsidP="0044542B">
      <w:pPr>
        <w:autoSpaceDE w:val="0"/>
        <w:autoSpaceDN w:val="0"/>
        <w:adjustRightInd w:val="0"/>
        <w:jc w:val="left"/>
        <w:rPr>
          <w:rFonts w:asciiTheme="majorHAnsi" w:hAnsiTheme="majorHAnsi" w:cs="Times New Roman"/>
          <w:bCs/>
          <w:color w:val="000000"/>
          <w:kern w:val="0"/>
          <w:sz w:val="32"/>
          <w:szCs w:val="32"/>
        </w:rPr>
      </w:pPr>
    </w:p>
    <w:p w:rsidR="0044542B" w:rsidRPr="0044542B" w:rsidRDefault="0044542B" w:rsidP="0044542B">
      <w:pPr>
        <w:autoSpaceDE w:val="0"/>
        <w:autoSpaceDN w:val="0"/>
        <w:adjustRightInd w:val="0"/>
        <w:jc w:val="left"/>
        <w:rPr>
          <w:rFonts w:asciiTheme="majorHAnsi" w:hAnsiTheme="majorHAnsi" w:cs="Times New Roman"/>
          <w:b/>
          <w:bCs/>
          <w:color w:val="000000"/>
          <w:kern w:val="0"/>
          <w:sz w:val="32"/>
          <w:szCs w:val="32"/>
        </w:rPr>
      </w:pPr>
      <w:r w:rsidRPr="0044542B">
        <w:rPr>
          <w:rFonts w:asciiTheme="majorHAnsi" w:hAnsiTheme="majorHAnsi" w:cs="Times New Roman"/>
          <w:b/>
          <w:bCs/>
          <w:color w:val="000000"/>
          <w:kern w:val="0"/>
          <w:sz w:val="32"/>
          <w:szCs w:val="32"/>
        </w:rPr>
        <w:t xml:space="preserve">         </w:t>
      </w:r>
      <w:r>
        <w:rPr>
          <w:rFonts w:asciiTheme="majorHAnsi" w:hAnsiTheme="majorHAnsi" w:cs="Times New Roman"/>
          <w:b/>
          <w:bCs/>
          <w:color w:val="000000"/>
          <w:kern w:val="0"/>
          <w:sz w:val="32"/>
          <w:szCs w:val="32"/>
        </w:rPr>
        <w:t xml:space="preserve">          </w:t>
      </w:r>
    </w:p>
    <w:p w:rsidR="0044542B" w:rsidRPr="0044542B" w:rsidRDefault="0044542B" w:rsidP="0044542B">
      <w:pPr>
        <w:autoSpaceDE w:val="0"/>
        <w:autoSpaceDN w:val="0"/>
        <w:adjustRightInd w:val="0"/>
        <w:jc w:val="left"/>
        <w:rPr>
          <w:rFonts w:asciiTheme="majorHAnsi" w:hAnsiTheme="majorHAnsi" w:cs="Times New Roman"/>
          <w:b/>
          <w:bCs/>
          <w:color w:val="000000"/>
          <w:kern w:val="0"/>
          <w:sz w:val="44"/>
          <w:szCs w:val="44"/>
        </w:rPr>
      </w:pPr>
    </w:p>
    <w:p w:rsidR="0044542B" w:rsidRPr="0044542B" w:rsidRDefault="0044542B" w:rsidP="0044542B">
      <w:pPr>
        <w:autoSpaceDE w:val="0"/>
        <w:autoSpaceDN w:val="0"/>
        <w:adjustRightInd w:val="0"/>
        <w:jc w:val="left"/>
        <w:rPr>
          <w:rFonts w:asciiTheme="majorHAnsi" w:hAnsiTheme="majorHAnsi" w:cs="Times New Roman"/>
          <w:color w:val="000000"/>
          <w:kern w:val="0"/>
          <w:sz w:val="72"/>
          <w:szCs w:val="72"/>
        </w:rPr>
      </w:pPr>
    </w:p>
    <w:sectPr w:rsidR="0044542B" w:rsidRPr="004454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42B"/>
    <w:rsid w:val="000F442A"/>
    <w:rsid w:val="0023412E"/>
    <w:rsid w:val="00315035"/>
    <w:rsid w:val="003F538B"/>
    <w:rsid w:val="00427869"/>
    <w:rsid w:val="0044542B"/>
    <w:rsid w:val="005D2B95"/>
    <w:rsid w:val="00890B45"/>
    <w:rsid w:val="00A5461C"/>
    <w:rsid w:val="00A77828"/>
    <w:rsid w:val="00BE43F2"/>
    <w:rsid w:val="00D1065F"/>
    <w:rsid w:val="00D4683E"/>
    <w:rsid w:val="00E00D69"/>
    <w:rsid w:val="00EE3B57"/>
    <w:rsid w:val="00EE5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BFA63-27AD-4DBD-8A59-573BD519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542B"/>
    <w:pPr>
      <w:widowControl w:val="0"/>
      <w:autoSpaceDE w:val="0"/>
      <w:autoSpaceDN w:val="0"/>
      <w:adjustRightInd w:val="0"/>
    </w:pPr>
    <w:rPr>
      <w:rFonts w:ascii="Times New Roman" w:hAnsi="Times New Roman" w:cs="Times New Roman"/>
      <w:color w:val="000000"/>
      <w:kern w:val="0"/>
      <w:sz w:val="24"/>
      <w:szCs w:val="24"/>
    </w:rPr>
  </w:style>
  <w:style w:type="character" w:styleId="a3">
    <w:name w:val="Hyperlink"/>
    <w:basedOn w:val="a0"/>
    <w:uiPriority w:val="99"/>
    <w:unhideWhenUsed/>
    <w:rsid w:val="004454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hasured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E0AE-7A8E-4AB4-A051-BA20DB3B3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3</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Mengdi Sun</dc:creator>
  <cp:keywords/>
  <dc:description/>
  <cp:lastModifiedBy>Mengdi Sun</cp:lastModifiedBy>
  <cp:revision>9</cp:revision>
  <dcterms:created xsi:type="dcterms:W3CDTF">2015-08-25T21:01:00Z</dcterms:created>
  <dcterms:modified xsi:type="dcterms:W3CDTF">2015-08-27T01:47:00Z</dcterms:modified>
</cp:coreProperties>
</file>